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F33E5" w14:textId="31FDA0CC" w:rsidR="009B4CA4" w:rsidRPr="00EB72B4" w:rsidRDefault="004A5AED" w:rsidP="00F572CA">
      <w:pPr>
        <w:spacing w:line="300" w:lineRule="exact"/>
        <w:ind w:left="3360" w:firstLine="840"/>
        <w:jc w:val="right"/>
        <w:rPr>
          <w:rFonts w:ascii="UD デジタル 教科書体 NK-R" w:eastAsia="UD デジタル 教科書体 NK-R" w:hAnsi="游ゴシック"/>
        </w:rPr>
      </w:pPr>
      <w:r w:rsidRPr="00592AC1">
        <w:rPr>
          <w:rFonts w:ascii="UD デジタル 教科書体 NK-R" w:eastAsia="UD デジタル 教科書体 NK-R" w:hAnsi="游ゴシック" w:hint="eastAsia"/>
          <w:color w:val="000000" w:themeColor="text1"/>
        </w:rPr>
        <w:tab/>
      </w:r>
      <w:r w:rsidRPr="00592AC1">
        <w:rPr>
          <w:rFonts w:ascii="UD デジタル 教科書体 NK-R" w:eastAsia="UD デジタル 教科書体 NK-R" w:hAnsi="游ゴシック" w:hint="eastAsia"/>
          <w:color w:val="000000" w:themeColor="text1"/>
        </w:rPr>
        <w:tab/>
      </w:r>
      <w:r w:rsidRPr="00592AC1">
        <w:rPr>
          <w:rFonts w:ascii="UD デジタル 教科書体 NK-R" w:eastAsia="UD デジタル 教科書体 NK-R" w:hAnsi="游ゴシック" w:hint="eastAsia"/>
          <w:color w:val="000000" w:themeColor="text1"/>
        </w:rPr>
        <w:tab/>
      </w:r>
      <w:r w:rsidRPr="00EB72B4">
        <w:rPr>
          <w:rFonts w:ascii="UD デジタル 教科書体 NK-R" w:eastAsia="UD デジタル 教科書体 NK-R" w:hAnsi="游ゴシック" w:hint="eastAsia"/>
        </w:rPr>
        <w:tab/>
      </w:r>
      <w:r w:rsidR="005E72B2" w:rsidRPr="00EB72B4">
        <w:rPr>
          <w:rFonts w:ascii="UD デジタル 教科書体 NK-R" w:eastAsia="UD デジタル 教科書体 NK-R" w:hAnsi="游ゴシック" w:hint="eastAsia"/>
        </w:rPr>
        <w:t>202</w:t>
      </w:r>
      <w:r w:rsidR="00245781">
        <w:rPr>
          <w:rFonts w:ascii="UD デジタル 教科書体 NK-R" w:eastAsia="UD デジタル 教科書体 NK-R" w:hAnsi="游ゴシック" w:hint="eastAsia"/>
        </w:rPr>
        <w:t>５</w:t>
      </w:r>
      <w:r w:rsidR="009C30DF" w:rsidRPr="00EB72B4">
        <w:rPr>
          <w:rFonts w:ascii="UD デジタル 教科書体 NK-R" w:eastAsia="UD デジタル 教科書体 NK-R" w:hAnsi="游ゴシック" w:hint="eastAsia"/>
        </w:rPr>
        <w:t>年</w:t>
      </w:r>
      <w:r w:rsidR="00E6604B">
        <w:rPr>
          <w:rFonts w:ascii="UD デジタル 教科書体 NK-R" w:eastAsia="UD デジタル 教科書体 NK-R" w:hAnsi="游ゴシック" w:hint="eastAsia"/>
        </w:rPr>
        <w:t>５</w:t>
      </w:r>
      <w:r w:rsidR="00432844" w:rsidRPr="00EB72B4">
        <w:rPr>
          <w:rFonts w:ascii="UD デジタル 教科書体 NK-R" w:eastAsia="UD デジタル 教科書体 NK-R" w:hAnsi="游ゴシック" w:hint="eastAsia"/>
        </w:rPr>
        <w:t>月</w:t>
      </w:r>
      <w:r w:rsidR="006B4ABA" w:rsidRPr="00EB72B4">
        <w:rPr>
          <w:rFonts w:ascii="UD デジタル 教科書体 NK-R" w:eastAsia="UD デジタル 教科書体 NK-R" w:hAnsi="游ゴシック" w:hint="eastAsia"/>
        </w:rPr>
        <w:t>吉</w:t>
      </w:r>
      <w:r w:rsidR="009B4CA4" w:rsidRPr="00EB72B4">
        <w:rPr>
          <w:rFonts w:ascii="UD デジタル 教科書体 NK-R" w:eastAsia="UD デジタル 教科書体 NK-R" w:hAnsi="游ゴシック" w:hint="eastAsia"/>
        </w:rPr>
        <w:t>日</w:t>
      </w:r>
    </w:p>
    <w:p w14:paraId="51D827CC" w14:textId="1E598A5D" w:rsidR="009B4CA4" w:rsidRPr="00EB72B4" w:rsidRDefault="00F572CA" w:rsidP="00993C60">
      <w:pPr>
        <w:spacing w:line="300" w:lineRule="exact"/>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関係者</w:t>
      </w:r>
      <w:r w:rsidR="009B4CA4" w:rsidRPr="00EB72B4">
        <w:rPr>
          <w:rFonts w:ascii="UD デジタル 教科書体 NK-R" w:eastAsia="UD デジタル 教科書体 NK-R" w:hAnsi="游ゴシック" w:hint="eastAsia"/>
        </w:rPr>
        <w:t>各位</w:t>
      </w:r>
      <w:r w:rsidR="00993C60">
        <w:rPr>
          <w:rFonts w:ascii="UD デジタル 教科書体 NK-R" w:eastAsia="UD デジタル 教科書体 NK-R" w:hAnsi="游ゴシック" w:hint="eastAsia"/>
        </w:rPr>
        <w:t xml:space="preserve">　　　　　　　　　　　　　　　　　　　　　　　　　　　　　　　　　　　　　　　　　　　　　　　　　　　　　　　</w:t>
      </w:r>
      <w:r w:rsidR="009B4CA4" w:rsidRPr="00EB72B4">
        <w:rPr>
          <w:rFonts w:ascii="UD デジタル 教科書体 NK-R" w:eastAsia="UD デジタル 教科書体 NK-R" w:hAnsi="游ゴシック" w:hint="eastAsia"/>
        </w:rPr>
        <w:t>PWS支援者ネットワーク事務局</w:t>
      </w:r>
    </w:p>
    <w:p w14:paraId="4681A4C5" w14:textId="77777777" w:rsidR="00017282" w:rsidRPr="00EB72B4" w:rsidRDefault="00017282" w:rsidP="0008628C">
      <w:pPr>
        <w:spacing w:line="300" w:lineRule="exact"/>
        <w:rPr>
          <w:rFonts w:ascii="UD デジタル 教科書体 NK-R" w:eastAsia="UD デジタル 教科書体 NK-R" w:hAnsi="游ゴシック"/>
        </w:rPr>
      </w:pPr>
    </w:p>
    <w:p w14:paraId="1B7A77E2" w14:textId="4795238F" w:rsidR="006B259C" w:rsidRDefault="009B4CA4" w:rsidP="006B259C">
      <w:pPr>
        <w:jc w:val="center"/>
        <w:rPr>
          <w:rFonts w:ascii="UD デジタル 教科書体 NK-R" w:eastAsia="UD デジタル 教科書体 NK-R" w:hAnsi="游ゴシック"/>
          <w:b/>
          <w:bCs/>
          <w:w w:val="90"/>
          <w:sz w:val="32"/>
        </w:rPr>
      </w:pPr>
      <w:r w:rsidRPr="00EB72B4">
        <w:rPr>
          <w:rFonts w:ascii="UD デジタル 教科書体 NK-R" w:eastAsia="UD デジタル 教科書体 NK-R" w:hAnsi="游ゴシック" w:hint="eastAsia"/>
          <w:b/>
          <w:w w:val="90"/>
          <w:sz w:val="22"/>
        </w:rPr>
        <w:t xml:space="preserve">　</w:t>
      </w:r>
      <w:r w:rsidRPr="00EB72B4">
        <w:rPr>
          <w:rFonts w:ascii="UD デジタル 教科書体 NK-R" w:eastAsia="UD デジタル 教科書体 NK-R" w:hAnsi="游ゴシック" w:hint="eastAsia"/>
          <w:b/>
          <w:bCs/>
          <w:w w:val="90"/>
          <w:sz w:val="32"/>
        </w:rPr>
        <w:t>PWS（プラダー</w:t>
      </w:r>
      <w:r w:rsidR="003B4051" w:rsidRPr="00EB72B4">
        <w:rPr>
          <w:rFonts w:ascii="UD デジタル 教科書体 NK-R" w:eastAsia="UD デジタル 教科書体 NK-R" w:hAnsi="游ゴシック" w:hint="eastAsia"/>
          <w:b/>
          <w:bCs/>
          <w:w w:val="90"/>
          <w:sz w:val="32"/>
        </w:rPr>
        <w:t>・</w:t>
      </w:r>
      <w:r w:rsidRPr="00EB72B4">
        <w:rPr>
          <w:rFonts w:ascii="UD デジタル 教科書体 NK-R" w:eastAsia="UD デジタル 教科書体 NK-R" w:hAnsi="游ゴシック" w:hint="eastAsia"/>
          <w:b/>
          <w:bCs/>
          <w:w w:val="90"/>
          <w:sz w:val="32"/>
        </w:rPr>
        <w:t>ウィリー症候群）支援者ネットワーク</w:t>
      </w:r>
      <w:r w:rsidR="00516DD0" w:rsidRPr="00EB72B4">
        <w:rPr>
          <w:rFonts w:ascii="UD デジタル 教科書体 NK-R" w:eastAsia="UD デジタル 教科書体 NK-R" w:hAnsi="游ゴシック" w:hint="eastAsia"/>
          <w:b/>
          <w:bCs/>
          <w:w w:val="90"/>
          <w:sz w:val="32"/>
        </w:rPr>
        <w:t>第</w:t>
      </w:r>
      <w:r w:rsidR="00E6604B">
        <w:rPr>
          <w:rFonts w:ascii="UD デジタル 教科書体 NK-R" w:eastAsia="UD デジタル 教科書体 NK-R" w:hAnsi="游ゴシック" w:hint="eastAsia"/>
          <w:b/>
          <w:bCs/>
          <w:w w:val="90"/>
          <w:sz w:val="32"/>
        </w:rPr>
        <w:t>53</w:t>
      </w:r>
      <w:r w:rsidR="00932BF2" w:rsidRPr="00EB72B4">
        <w:rPr>
          <w:rFonts w:ascii="UD デジタル 教科書体 NK-R" w:eastAsia="UD デジタル 教科書体 NK-R" w:hAnsi="游ゴシック" w:hint="eastAsia"/>
          <w:b/>
          <w:bCs/>
          <w:w w:val="90"/>
          <w:sz w:val="32"/>
        </w:rPr>
        <w:t>回定例会</w:t>
      </w:r>
    </w:p>
    <w:p w14:paraId="651B3154" w14:textId="1CEB8494" w:rsidR="00FF4E3F" w:rsidRPr="00EB72B4" w:rsidRDefault="003C4EFB" w:rsidP="006B259C">
      <w:pPr>
        <w:jc w:val="center"/>
        <w:rPr>
          <w:rFonts w:ascii="UD デジタル 教科書体 NK-R" w:eastAsia="UD デジタル 教科書体 NK-R" w:hAnsi="游ゴシック"/>
          <w:b/>
          <w:bCs/>
          <w:w w:val="90"/>
          <w:sz w:val="32"/>
        </w:rPr>
      </w:pPr>
      <w:r w:rsidRPr="00EB72B4">
        <w:rPr>
          <w:rFonts w:ascii="UD デジタル 教科書体 NK-R" w:eastAsia="UD デジタル 教科書体 NK-R" w:hAnsi="游ゴシック" w:hint="eastAsia"/>
          <w:b/>
          <w:bCs/>
          <w:w w:val="90"/>
          <w:sz w:val="32"/>
        </w:rPr>
        <w:t>≪事例検討会</w:t>
      </w:r>
      <w:r w:rsidR="005238D3" w:rsidRPr="00EB72B4">
        <w:rPr>
          <w:rFonts w:ascii="UD デジタル 教科書体 NK-R" w:eastAsia="UD デジタル 教科書体 NK-R" w:hAnsi="游ゴシック" w:hint="eastAsia"/>
          <w:b/>
          <w:bCs/>
          <w:w w:val="90"/>
          <w:sz w:val="32"/>
        </w:rPr>
        <w:t>≫</w:t>
      </w:r>
      <w:r w:rsidR="00932BF2" w:rsidRPr="00EB72B4">
        <w:rPr>
          <w:rFonts w:ascii="UD デジタル 教科書体 NK-R" w:eastAsia="UD デジタル 教科書体 NK-R" w:hAnsi="游ゴシック" w:hint="eastAsia"/>
          <w:b/>
          <w:bCs/>
          <w:w w:val="90"/>
          <w:sz w:val="32"/>
        </w:rPr>
        <w:t>開催</w:t>
      </w:r>
      <w:r w:rsidR="009B4CA4" w:rsidRPr="00EB72B4">
        <w:rPr>
          <w:rFonts w:ascii="UD デジタル 教科書体 NK-R" w:eastAsia="UD デジタル 教科書体 NK-R" w:hAnsi="游ゴシック" w:hint="eastAsia"/>
          <w:b/>
          <w:bCs/>
          <w:w w:val="90"/>
          <w:sz w:val="32"/>
        </w:rPr>
        <w:t>のお知らせ</w:t>
      </w:r>
      <w:r w:rsidR="006B259C">
        <w:rPr>
          <w:rFonts w:ascii="UD デジタル 教科書体 NK-R" w:eastAsia="UD デジタル 教科書体 NK-R" w:hAnsi="游ゴシック" w:hint="eastAsia"/>
          <w:b/>
          <w:bCs/>
          <w:w w:val="90"/>
          <w:sz w:val="32"/>
        </w:rPr>
        <w:t xml:space="preserve">　</w:t>
      </w:r>
      <w:r w:rsidR="00FF4E3F" w:rsidRPr="00EB72B4">
        <w:rPr>
          <w:rFonts w:ascii="UD デジタル 教科書体 NK-R" w:eastAsia="UD デジタル 教科書体 NK-R" w:hAnsi="游ゴシック" w:hint="eastAsia"/>
          <w:b/>
          <w:bCs/>
          <w:w w:val="90"/>
          <w:sz w:val="32"/>
        </w:rPr>
        <w:t>＜</w:t>
      </w:r>
      <w:r w:rsidR="000D32E7">
        <w:rPr>
          <w:rFonts w:ascii="UD デジタル 教科書体 NK-R" w:eastAsia="UD デジタル 教科書体 NK-R" w:hAnsi="游ゴシック" w:hint="eastAsia"/>
          <w:b/>
          <w:bCs/>
          <w:w w:val="90"/>
          <w:sz w:val="32"/>
        </w:rPr>
        <w:t>202</w:t>
      </w:r>
      <w:r w:rsidR="00DA063A">
        <w:rPr>
          <w:rFonts w:ascii="UD デジタル 教科書体 NK-R" w:eastAsia="UD デジタル 教科書体 NK-R" w:hAnsi="游ゴシック" w:hint="eastAsia"/>
          <w:b/>
          <w:bCs/>
          <w:w w:val="90"/>
          <w:sz w:val="32"/>
        </w:rPr>
        <w:t>5</w:t>
      </w:r>
      <w:r w:rsidR="00FF4E3F" w:rsidRPr="00EB72B4">
        <w:rPr>
          <w:rFonts w:ascii="UD デジタル 教科書体 NK-R" w:eastAsia="UD デジタル 教科書体 NK-R" w:hAnsi="游ゴシック" w:hint="eastAsia"/>
          <w:b/>
          <w:bCs/>
          <w:w w:val="90"/>
          <w:sz w:val="32"/>
        </w:rPr>
        <w:t>年</w:t>
      </w:r>
      <w:r w:rsidR="00E2413F">
        <w:rPr>
          <w:rFonts w:ascii="UD デジタル 教科書体 NK-R" w:eastAsia="UD デジタル 教科書体 NK-R" w:hAnsi="游ゴシック" w:hint="eastAsia"/>
          <w:b/>
          <w:bCs/>
          <w:w w:val="90"/>
          <w:sz w:val="32"/>
        </w:rPr>
        <w:t xml:space="preserve">　７</w:t>
      </w:r>
      <w:r w:rsidR="00FF4E3F" w:rsidRPr="00EB72B4">
        <w:rPr>
          <w:rFonts w:ascii="UD デジタル 教科書体 NK-R" w:eastAsia="UD デジタル 教科書体 NK-R" w:hAnsi="游ゴシック" w:hint="eastAsia"/>
          <w:b/>
          <w:bCs/>
          <w:w w:val="90"/>
          <w:sz w:val="32"/>
        </w:rPr>
        <w:t>月</w:t>
      </w:r>
      <w:r w:rsidR="00DA063A">
        <w:rPr>
          <w:rFonts w:ascii="UD デジタル 教科書体 NK-R" w:eastAsia="UD デジタル 教科書体 NK-R" w:hAnsi="游ゴシック" w:hint="eastAsia"/>
          <w:b/>
          <w:bCs/>
          <w:w w:val="90"/>
          <w:sz w:val="32"/>
        </w:rPr>
        <w:t>6</w:t>
      </w:r>
      <w:r w:rsidR="00FF4E3F" w:rsidRPr="00EB72B4">
        <w:rPr>
          <w:rFonts w:ascii="UD デジタル 教科書体 NK-R" w:eastAsia="UD デジタル 教科書体 NK-R" w:hAnsi="游ゴシック" w:hint="eastAsia"/>
          <w:b/>
          <w:bCs/>
          <w:w w:val="90"/>
          <w:sz w:val="32"/>
        </w:rPr>
        <w:t>日</w:t>
      </w:r>
      <w:r w:rsidR="00244E95">
        <w:rPr>
          <w:rFonts w:ascii="UD デジタル 教科書体 NK-R" w:eastAsia="UD デジタル 教科書体 NK-R" w:hAnsi="游ゴシック" w:hint="eastAsia"/>
          <w:b/>
          <w:bCs/>
          <w:w w:val="90"/>
          <w:sz w:val="32"/>
        </w:rPr>
        <w:t>(日)</w:t>
      </w:r>
      <w:r w:rsidR="00FF4E3F" w:rsidRPr="00EB72B4">
        <w:rPr>
          <w:rFonts w:ascii="UD デジタル 教科書体 NK-R" w:eastAsia="UD デジタル 教科書体 NK-R" w:hAnsi="游ゴシック" w:hint="eastAsia"/>
          <w:b/>
          <w:bCs/>
          <w:w w:val="90"/>
          <w:sz w:val="32"/>
        </w:rPr>
        <w:t>開催＞</w:t>
      </w:r>
    </w:p>
    <w:p w14:paraId="2F4DE76A" w14:textId="77777777" w:rsidR="00017282" w:rsidRPr="00244E95" w:rsidRDefault="00017282" w:rsidP="00017282"/>
    <w:p w14:paraId="08E8D843" w14:textId="33F1E6FC" w:rsidR="009B4CA4" w:rsidRPr="00DA063A" w:rsidRDefault="00DA063A" w:rsidP="0008628C">
      <w:pPr>
        <w:spacing w:line="300" w:lineRule="exact"/>
        <w:ind w:firstLineChars="100" w:firstLine="210"/>
        <w:rPr>
          <w:rFonts w:ascii="UD デジタル 教科書体 N-R" w:eastAsia="UD デジタル 教科書体 N-R" w:hAnsi="游ゴシック"/>
          <w:color w:val="000000" w:themeColor="text1"/>
        </w:rPr>
      </w:pPr>
      <w:r>
        <w:rPr>
          <w:rFonts w:ascii="UD デジタル 教科書体 N-R" w:eastAsia="UD デジタル 教科書体 N-R" w:hAnsi="游ゴシック" w:hint="eastAsia"/>
          <w:color w:val="000000" w:themeColor="text1"/>
        </w:rPr>
        <w:t>新春</w:t>
      </w:r>
      <w:r w:rsidR="00244E95" w:rsidRPr="00244E95">
        <w:rPr>
          <w:rFonts w:ascii="UD デジタル 教科書体 N-R" w:eastAsia="UD デジタル 教科書体 N-R" w:hAnsi="游ゴシック" w:hint="eastAsia"/>
        </w:rPr>
        <w:t>の候、ますます御健</w:t>
      </w:r>
      <w:r w:rsidR="00244E95">
        <w:rPr>
          <w:rFonts w:ascii="UD デジタル 教科書体 N-R" w:eastAsia="UD デジタル 教科書体 N-R" w:hAnsi="游ゴシック" w:hint="eastAsia"/>
        </w:rPr>
        <w:t>勝のこととお慶び申し上げます。</w:t>
      </w:r>
    </w:p>
    <w:p w14:paraId="2AD7BB28" w14:textId="777A6FAD" w:rsidR="004C3993" w:rsidRPr="00213440" w:rsidRDefault="009B4CA4" w:rsidP="00244E95">
      <w:pPr>
        <w:spacing w:line="300" w:lineRule="exact"/>
        <w:ind w:firstLineChars="100" w:firstLine="210"/>
        <w:rPr>
          <w:rFonts w:ascii="UD デジタル 教科書体 NK-R" w:eastAsia="UD デジタル 教科書体 NK-R" w:hAnsi="游ゴシック"/>
          <w:b/>
          <w:u w:val="single"/>
        </w:rPr>
      </w:pPr>
      <w:r w:rsidRPr="00DA063A">
        <w:rPr>
          <w:rFonts w:ascii="UD デジタル 教科書体 NK-R" w:eastAsia="UD デジタル 教科書体 NK-R" w:hAnsi="游ゴシック" w:hint="eastAsia"/>
          <w:color w:val="000000" w:themeColor="text1"/>
        </w:rPr>
        <w:t>このたび</w:t>
      </w:r>
      <w:r w:rsidR="00244E95" w:rsidRPr="00DA063A">
        <w:rPr>
          <w:rFonts w:ascii="UD デジタル 教科書体 NK-R" w:eastAsia="UD デジタル 教科書体 NK-R" w:hAnsi="游ゴシック" w:hint="eastAsia"/>
          <w:color w:val="000000" w:themeColor="text1"/>
        </w:rPr>
        <w:t>、</w:t>
      </w:r>
      <w:r w:rsidR="00DF6A60">
        <w:rPr>
          <w:rFonts w:ascii="UD デジタル 教科書体 NK-R" w:eastAsia="UD デジタル 教科書体 NK-R" w:hAnsi="游ゴシック" w:hint="eastAsia"/>
          <w:color w:val="000000" w:themeColor="text1"/>
        </w:rPr>
        <w:t>以下</w:t>
      </w:r>
      <w:r w:rsidRPr="00DA063A">
        <w:rPr>
          <w:rFonts w:ascii="UD デジタル 教科書体 NK-R" w:eastAsia="UD デジタル 教科書体 NK-R" w:hAnsi="游ゴシック" w:hint="eastAsia"/>
          <w:color w:val="000000" w:themeColor="text1"/>
        </w:rPr>
        <w:t>のとおり</w:t>
      </w:r>
      <w:r w:rsidR="001B4B9B" w:rsidRPr="00DA063A">
        <w:rPr>
          <w:rFonts w:ascii="UD デジタル 教科書体 NK-R" w:eastAsia="UD デジタル 教科書体 NK-R" w:hAnsi="游ゴシック" w:hint="eastAsia"/>
          <w:color w:val="000000" w:themeColor="text1"/>
        </w:rPr>
        <w:t>PWS</w:t>
      </w:r>
      <w:r w:rsidR="00374363" w:rsidRPr="00DA063A">
        <w:rPr>
          <w:rFonts w:ascii="UD デジタル 教科書体 NK-R" w:eastAsia="UD デジタル 教科書体 NK-R" w:hAnsi="游ゴシック" w:hint="eastAsia"/>
          <w:color w:val="000000" w:themeColor="text1"/>
        </w:rPr>
        <w:t>（プラ</w:t>
      </w:r>
      <w:r w:rsidR="00745112" w:rsidRPr="00DA063A">
        <w:rPr>
          <w:rFonts w:ascii="UD デジタル 教科書体 NK-R" w:eastAsia="UD デジタル 教科書体 NK-R" w:hAnsi="游ゴシック" w:hint="eastAsia"/>
          <w:color w:val="000000" w:themeColor="text1"/>
        </w:rPr>
        <w:t>ダー</w:t>
      </w:r>
      <w:r w:rsidR="003B4051" w:rsidRPr="00DA063A">
        <w:rPr>
          <w:rFonts w:ascii="UD デジタル 教科書体 NK-R" w:eastAsia="UD デジタル 教科書体 NK-R" w:hAnsi="游ゴシック" w:hint="eastAsia"/>
          <w:color w:val="000000" w:themeColor="text1"/>
        </w:rPr>
        <w:t>・</w:t>
      </w:r>
      <w:r w:rsidR="006D4E1C" w:rsidRPr="00DA063A">
        <w:rPr>
          <w:rFonts w:ascii="UD デジタル 教科書体 NK-R" w:eastAsia="UD デジタル 教科書体 NK-R" w:hAnsi="游ゴシック" w:hint="eastAsia"/>
          <w:color w:val="000000" w:themeColor="text1"/>
        </w:rPr>
        <w:t>ウィリー症候群）支援者ネットワーク第</w:t>
      </w:r>
      <w:r w:rsidR="00E6604B">
        <w:rPr>
          <w:rFonts w:ascii="UD デジタル 教科書体 NK-R" w:eastAsia="UD デジタル 教科書体 NK-R" w:hAnsi="游ゴシック" w:hint="eastAsia"/>
          <w:color w:val="000000" w:themeColor="text1"/>
        </w:rPr>
        <w:t>53</w:t>
      </w:r>
      <w:r w:rsidR="00EC29FF" w:rsidRPr="00DA063A">
        <w:rPr>
          <w:rFonts w:ascii="UD デジタル 教科書体 NK-R" w:eastAsia="UD デジタル 教科書体 NK-R" w:hAnsi="游ゴシック" w:hint="eastAsia"/>
          <w:color w:val="000000" w:themeColor="text1"/>
        </w:rPr>
        <w:t>回</w:t>
      </w:r>
      <w:r w:rsidR="002D4895" w:rsidRPr="007D19F2">
        <w:rPr>
          <w:rFonts w:ascii="UD デジタル 教科書体 NK-R" w:eastAsia="UD デジタル 教科書体 NK-R" w:hAnsi="游ゴシック" w:hint="eastAsia"/>
        </w:rPr>
        <w:t>定例会を開催すること</w:t>
      </w:r>
      <w:r w:rsidR="00AA1D59" w:rsidRPr="007D19F2">
        <w:rPr>
          <w:rFonts w:ascii="UD デジタル 教科書体 NK-R" w:eastAsia="UD デジタル 教科書体 NK-R" w:hAnsi="游ゴシック" w:hint="eastAsia"/>
        </w:rPr>
        <w:t>と致しました</w:t>
      </w:r>
      <w:r w:rsidRPr="007D19F2">
        <w:rPr>
          <w:rFonts w:ascii="UD デジタル 教科書体 NK-R" w:eastAsia="UD デジタル 教科書体 NK-R" w:hAnsi="游ゴシック" w:hint="eastAsia"/>
        </w:rPr>
        <w:t>。</w:t>
      </w:r>
      <w:r w:rsidR="00244E95">
        <w:rPr>
          <w:rFonts w:ascii="UD デジタル 教科書体 NK-R" w:eastAsia="UD デジタル 教科書体 NK-R" w:hAnsi="游ゴシック" w:hint="eastAsia"/>
        </w:rPr>
        <w:t>今回も前回と同様、</w:t>
      </w:r>
      <w:r w:rsidR="006D4E1C" w:rsidRPr="007D19F2">
        <w:rPr>
          <w:rFonts w:ascii="UD デジタル 教科書体 NK-R" w:eastAsia="UD デジタル 教科書体 NK-R" w:hAnsi="游ゴシック" w:hint="eastAsia"/>
        </w:rPr>
        <w:t>会場での対面</w:t>
      </w:r>
      <w:r w:rsidR="00E51E8B" w:rsidRPr="007D19F2">
        <w:rPr>
          <w:rFonts w:ascii="UD デジタル 教科書体 NK-R" w:eastAsia="UD デジタル 教科書体 NK-R" w:hAnsi="游ゴシック" w:hint="eastAsia"/>
        </w:rPr>
        <w:t>および</w:t>
      </w:r>
      <w:r w:rsidR="006D4E1C" w:rsidRPr="007D19F2">
        <w:rPr>
          <w:rFonts w:ascii="UD デジタル 教科書体 NK-R" w:eastAsia="UD デジタル 教科書体 NK-R" w:hAnsi="游ゴシック" w:hint="eastAsia"/>
        </w:rPr>
        <w:t>オンラインを併用して開催致します。</w:t>
      </w:r>
    </w:p>
    <w:p w14:paraId="5ACEF74A" w14:textId="02F25EA6" w:rsidR="001C7393" w:rsidRPr="007D19F2" w:rsidRDefault="003D4F57" w:rsidP="00244E95">
      <w:pPr>
        <w:spacing w:line="300" w:lineRule="exact"/>
        <w:rPr>
          <w:rFonts w:ascii="UD デジタル 教科書体 NK-R" w:eastAsia="UD デジタル 教科書体 NK-R" w:hAnsi="游ゴシック"/>
        </w:rPr>
      </w:pPr>
      <w:r w:rsidRPr="007D19F2">
        <w:rPr>
          <w:rFonts w:ascii="UD デジタル 教科書体 NK-R" w:eastAsia="UD デジタル 教科書体 NK-R" w:hAnsi="游ゴシック" w:hint="eastAsia"/>
        </w:rPr>
        <w:t xml:space="preserve">　</w:t>
      </w:r>
      <w:r w:rsidR="009546B6" w:rsidRPr="007D19F2">
        <w:rPr>
          <w:rFonts w:ascii="UD デジタル 教科書体 NK-R" w:eastAsia="UD デジタル 教科書体 NK-R" w:hAnsi="游ゴシック" w:hint="eastAsia"/>
        </w:rPr>
        <w:t xml:space="preserve">　</w:t>
      </w:r>
      <w:r w:rsidR="00C35D94" w:rsidRPr="007D19F2">
        <w:rPr>
          <w:rFonts w:ascii="UD デジタル 教科書体 NK-R" w:eastAsia="UD デジタル 教科書体 NK-R" w:hAnsi="游ゴシック" w:hint="eastAsia"/>
        </w:rPr>
        <w:t>事例検討会は、学校や施設関係者など、PWSの方の教育や支援に関わっておられる、あるいは関心をお持ちの会員の方のみを対象として実施いたします。そのため、ご本人、保護者様には申し訳ありませんが、今回ご参加いただくことは出来ません。</w:t>
      </w:r>
    </w:p>
    <w:p w14:paraId="3DDB1E40" w14:textId="178DA8CB" w:rsidR="00C35D94" w:rsidRPr="007D19F2" w:rsidRDefault="00E51E8B" w:rsidP="001C7393">
      <w:pPr>
        <w:spacing w:line="300" w:lineRule="exact"/>
        <w:ind w:firstLineChars="100" w:firstLine="210"/>
        <w:rPr>
          <w:rFonts w:ascii="UD デジタル 教科書体 NK-R" w:eastAsia="UD デジタル 教科書体 NK-R" w:hAnsi="游ゴシック"/>
        </w:rPr>
      </w:pPr>
      <w:r w:rsidRPr="007D19F2">
        <w:rPr>
          <w:rFonts w:ascii="UD デジタル 教科書体 NK-R" w:eastAsia="UD デジタル 教科書体 NK-R" w:hAnsi="游ゴシック" w:hint="eastAsia"/>
        </w:rPr>
        <w:t>事例検討会では、</w:t>
      </w:r>
      <w:r w:rsidR="00C35D94" w:rsidRPr="007D19F2">
        <w:rPr>
          <w:rFonts w:ascii="UD デジタル 教科書体 NK-R" w:eastAsia="UD デジタル 教科書体 NK-R" w:hAnsi="游ゴシック" w:hint="eastAsia"/>
        </w:rPr>
        <w:t>会員・ご参加の皆様から事例を報告していただき、参加者全員で報告されたケースの問題解決に向けた情報交換や検討を行ないます。</w:t>
      </w:r>
      <w:r w:rsidRPr="007D19F2">
        <w:rPr>
          <w:rFonts w:ascii="UD デジタル 教科書体 NK-R" w:eastAsia="UD デジタル 教科書体 NK-R" w:hAnsi="游ゴシック" w:hint="eastAsia"/>
        </w:rPr>
        <w:t>対面・リモート参加にかかわらず、奮って事例をお出しください。</w:t>
      </w:r>
    </w:p>
    <w:p w14:paraId="1A2445EF" w14:textId="3909EBE1" w:rsidR="00C35D94" w:rsidRDefault="00C35D94" w:rsidP="00C35D94">
      <w:pPr>
        <w:spacing w:line="300" w:lineRule="exact"/>
        <w:ind w:firstLineChars="100" w:firstLine="210"/>
        <w:rPr>
          <w:rFonts w:ascii="UD デジタル 教科書体 NK-R" w:eastAsia="UD デジタル 教科書体 NK-R" w:hAnsi="游ゴシック"/>
        </w:rPr>
      </w:pPr>
      <w:r w:rsidRPr="007D19F2">
        <w:rPr>
          <w:rFonts w:ascii="UD デジタル 教科書体 NK-R" w:eastAsia="UD デジタル 教科書体 NK-R" w:hAnsi="游ゴシック" w:hint="eastAsia"/>
        </w:rPr>
        <w:t>なお、事例検討会を円滑に進行できますよう、事前にケース概要を提出して頂きたいと存じます。お手数をおかけ致しますが、ケース概要に</w:t>
      </w:r>
      <w:r w:rsidR="001F02F6" w:rsidRPr="007D19F2">
        <w:rPr>
          <w:rFonts w:ascii="UD デジタル 教科書体 NK-R" w:eastAsia="UD デジタル 教科書体 NK-R" w:hAnsi="游ゴシック" w:hint="eastAsia"/>
        </w:rPr>
        <w:t>ついて</w:t>
      </w:r>
      <w:r w:rsidRPr="007D19F2">
        <w:rPr>
          <w:rFonts w:ascii="UD デジタル 教科書体 NK-R" w:eastAsia="UD デジタル 教科書体 NK-R" w:hAnsi="游ゴシック" w:hint="eastAsia"/>
        </w:rPr>
        <w:t>は、記入できる範囲で結構ですので</w:t>
      </w:r>
      <w:r w:rsidR="007D19F2" w:rsidRPr="007D19F2">
        <w:rPr>
          <w:rFonts w:ascii="UD デジタル 教科書体 NK-R" w:eastAsia="UD デジタル 教科書体 NK-R" w:hAnsi="游ゴシック" w:hint="eastAsia"/>
        </w:rPr>
        <w:t>、</w:t>
      </w:r>
      <w:r w:rsidR="001F02F6" w:rsidRPr="007D19F2">
        <w:rPr>
          <w:rFonts w:ascii="UD デジタル 教科書体 NK-R" w:eastAsia="UD デジタル 教科書体 NK-R" w:hAnsi="游ゴシック" w:hint="eastAsia"/>
        </w:rPr>
        <w:t>ご</w:t>
      </w:r>
      <w:r w:rsidRPr="007D19F2">
        <w:rPr>
          <w:rFonts w:ascii="UD デジタル 教科書体 NK-R" w:eastAsia="UD デジタル 教科書体 NK-R" w:hAnsi="游ゴシック" w:hint="eastAsia"/>
        </w:rPr>
        <w:t>記入</w:t>
      </w:r>
      <w:r w:rsidR="001F02F6" w:rsidRPr="007D19F2">
        <w:rPr>
          <w:rFonts w:ascii="UD デジタル 教科書体 NK-R" w:eastAsia="UD デジタル 教科書体 NK-R" w:hAnsi="游ゴシック" w:hint="eastAsia"/>
        </w:rPr>
        <w:t>のうえ</w:t>
      </w:r>
      <w:r w:rsidRPr="007D19F2">
        <w:rPr>
          <w:rFonts w:ascii="UD デジタル 教科書体 NK-R" w:eastAsia="UD デジタル 教科書体 NK-R" w:hAnsi="游ゴシック" w:hint="eastAsia"/>
        </w:rPr>
        <w:t>ご提出ください。</w:t>
      </w:r>
    </w:p>
    <w:p w14:paraId="4EAB5B67" w14:textId="01DC80E5" w:rsidR="00E2413F" w:rsidRPr="007D19F2" w:rsidRDefault="00E2413F" w:rsidP="00C35D94">
      <w:pPr>
        <w:spacing w:line="300" w:lineRule="exact"/>
        <w:ind w:firstLineChars="100" w:firstLine="210"/>
        <w:rPr>
          <w:rFonts w:ascii="UD デジタル 教科書体 NK-R" w:eastAsia="UD デジタル 教科書体 NK-R" w:hAnsi="游ゴシック" w:hint="eastAsia"/>
        </w:rPr>
      </w:pPr>
      <w:r>
        <w:rPr>
          <w:rFonts w:ascii="UD デジタル 教科書体 NK-R" w:eastAsia="UD デジタル 教科書体 NK-R" w:hAnsi="游ゴシック" w:hint="eastAsia"/>
        </w:rPr>
        <w:t>今回はいつもの事例検討会に加えて、運営委員による支援の基本的な考え方についてのミニ講義（30分）も実施します。ぜひご参加ください。</w:t>
      </w:r>
    </w:p>
    <w:p w14:paraId="7C9B9CA4" w14:textId="24FFB445" w:rsidR="00C35D94" w:rsidRPr="007D19F2" w:rsidRDefault="00C35D94" w:rsidP="00C35D94">
      <w:pPr>
        <w:spacing w:line="300" w:lineRule="exact"/>
        <w:ind w:firstLineChars="100" w:firstLine="210"/>
        <w:rPr>
          <w:rFonts w:ascii="UD デジタル 教科書体 NK-R" w:eastAsia="UD デジタル 教科書体 NK-R" w:hAnsi="游ゴシック"/>
        </w:rPr>
      </w:pPr>
      <w:r w:rsidRPr="007D19F2">
        <w:rPr>
          <w:rFonts w:ascii="UD デジタル 教科書体 NK-R" w:eastAsia="UD デジタル 教科書体 NK-R" w:hAnsi="游ゴシック" w:hint="eastAsia"/>
          <w:noProof/>
        </w:rPr>
        <mc:AlternateContent>
          <mc:Choice Requires="wps">
            <w:drawing>
              <wp:anchor distT="45720" distB="45720" distL="114300" distR="114300" simplePos="0" relativeHeight="251666432" behindDoc="0" locked="0" layoutInCell="1" allowOverlap="1" wp14:anchorId="753AD445" wp14:editId="30519359">
                <wp:simplePos x="0" y="0"/>
                <wp:positionH relativeFrom="margin">
                  <wp:posOffset>121382</wp:posOffset>
                </wp:positionH>
                <wp:positionV relativeFrom="paragraph">
                  <wp:posOffset>18022</wp:posOffset>
                </wp:positionV>
                <wp:extent cx="5981700" cy="1127573"/>
                <wp:effectExtent l="0" t="0" r="19050" b="158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127573"/>
                        </a:xfrm>
                        <a:prstGeom prst="rect">
                          <a:avLst/>
                        </a:prstGeom>
                        <a:solidFill>
                          <a:srgbClr val="FFFFFF"/>
                        </a:solidFill>
                        <a:ln w="9525">
                          <a:solidFill>
                            <a:srgbClr val="000000"/>
                          </a:solidFill>
                          <a:miter lim="800000"/>
                          <a:headEnd/>
                          <a:tailEnd/>
                        </a:ln>
                      </wps:spPr>
                      <wps:txbx>
                        <w:txbxContent>
                          <w:p w14:paraId="3E192704" w14:textId="06D3FC50" w:rsidR="001D6244" w:rsidRPr="007D19F2" w:rsidRDefault="00AA1D59" w:rsidP="00AA1D59">
                            <w:pPr>
                              <w:pStyle w:val="a6"/>
                              <w:ind w:firstLineChars="0" w:firstLine="0"/>
                              <w:rPr>
                                <w:rFonts w:ascii="UD デジタル 教科書体 NK-R" w:eastAsia="UD デジタル 教科書体 NK-R" w:hAnsi="游ゴシック"/>
                              </w:rPr>
                            </w:pPr>
                            <w:r w:rsidRPr="00592AC1">
                              <w:rPr>
                                <w:rFonts w:ascii="UD デジタル 教科書体 NK-R" w:eastAsia="UD デジタル 教科書体 NK-R" w:hAnsi="游ゴシック" w:hint="eastAsia"/>
                                <w:color w:val="000000" w:themeColor="text1"/>
                              </w:rPr>
                              <w:t>・</w:t>
                            </w:r>
                            <w:r w:rsidR="001D6244" w:rsidRPr="00592AC1">
                              <w:rPr>
                                <w:rFonts w:ascii="UD デジタル 教科書体 NK-R" w:eastAsia="UD デジタル 教科書体 NK-R" w:hAnsi="游ゴシック" w:hint="eastAsia"/>
                                <w:color w:val="000000" w:themeColor="text1"/>
                              </w:rPr>
                              <w:t>ケース概要</w:t>
                            </w:r>
                            <w:r w:rsidR="00E51E8B" w:rsidRPr="007D19F2">
                              <w:rPr>
                                <w:rFonts w:ascii="UD デジタル 教科書体 NK-R" w:eastAsia="UD デジタル 教科書体 NK-R" w:hAnsi="游ゴシック" w:hint="eastAsia"/>
                              </w:rPr>
                              <w:t>を提出頂ける場合には</w:t>
                            </w:r>
                            <w:r w:rsidR="001D6244" w:rsidRPr="007D19F2">
                              <w:rPr>
                                <w:rFonts w:ascii="UD デジタル 教科書体 NK-R" w:eastAsia="UD デジタル 教科書体 NK-R" w:hAnsi="游ゴシック" w:hint="eastAsia"/>
                              </w:rPr>
                              <w:t>、申し込みフォーム</w:t>
                            </w:r>
                            <w:r w:rsidR="001C7393" w:rsidRPr="007D19F2">
                              <w:rPr>
                                <w:rFonts w:ascii="UD デジタル 教科書体 NK-R" w:eastAsia="UD デジタル 教科書体 NK-R" w:hAnsi="游ゴシック" w:hint="eastAsia"/>
                              </w:rPr>
                              <w:t>の記入が終わられましたら</w:t>
                            </w:r>
                            <w:r w:rsidR="001D6244" w:rsidRPr="007D19F2">
                              <w:rPr>
                                <w:rFonts w:ascii="UD デジタル 教科書体 NK-R" w:eastAsia="UD デジタル 教科書体 NK-R" w:hAnsi="游ゴシック"/>
                              </w:rPr>
                              <w:t>、</w:t>
                            </w:r>
                            <w:r w:rsidR="001C7393" w:rsidRPr="007D19F2">
                              <w:rPr>
                                <w:rFonts w:ascii="UD デジタル 教科書体 NK-R" w:eastAsia="UD デジタル 教科書体 NK-R" w:hAnsi="游ゴシック" w:hint="eastAsia"/>
                              </w:rPr>
                              <w:t>続けて</w:t>
                            </w:r>
                            <w:r w:rsidR="00C72854" w:rsidRPr="007D19F2">
                              <w:rPr>
                                <w:rFonts w:ascii="UD デジタル 教科書体 NK-R" w:eastAsia="UD デジタル 教科書体 NK-R" w:hAnsi="游ゴシック" w:hint="eastAsia"/>
                              </w:rPr>
                              <w:t>ケース概要</w:t>
                            </w:r>
                            <w:r w:rsidR="001D6244" w:rsidRPr="007D19F2">
                              <w:rPr>
                                <w:rFonts w:ascii="UD デジタル 教科書体 NK-R" w:eastAsia="UD デジタル 教科書体 NK-R" w:hAnsi="游ゴシック"/>
                              </w:rPr>
                              <w:t>記入</w:t>
                            </w:r>
                            <w:r w:rsidR="001C7393" w:rsidRPr="007D19F2">
                              <w:rPr>
                                <w:rFonts w:ascii="UD デジタル 教科書体 NK-R" w:eastAsia="UD デジタル 教科書体 NK-R" w:hAnsi="游ゴシック" w:hint="eastAsia"/>
                              </w:rPr>
                              <w:t>シートに進みますので、そちらに直接記入していただきますと、ケース概要の提出完了となります</w:t>
                            </w:r>
                            <w:r w:rsidR="001D6244" w:rsidRPr="007D19F2">
                              <w:rPr>
                                <w:rFonts w:ascii="UD デジタル 教科書体 NK-R" w:eastAsia="UD デジタル 教科書体 NK-R" w:hAnsi="游ゴシック"/>
                              </w:rPr>
                              <w:t>。</w:t>
                            </w:r>
                            <w:r w:rsidR="001D6244" w:rsidRPr="007D19F2">
                              <w:rPr>
                                <w:rFonts w:ascii="UD デジタル 教科書体 NK-R" w:eastAsia="UD デジタル 教科書体 NK-R" w:hAnsi="游ゴシック" w:hint="eastAsia"/>
                              </w:rPr>
                              <w:t>できる限り</w:t>
                            </w:r>
                            <w:r w:rsidR="001F02F6" w:rsidRPr="007D19F2">
                              <w:rPr>
                                <w:rFonts w:ascii="UD デジタル 教科書体 NK-R" w:eastAsia="UD デジタル 教科書体 NK-R" w:hAnsi="游ゴシック" w:hint="eastAsia"/>
                              </w:rPr>
                              <w:t>、</w:t>
                            </w:r>
                            <w:r w:rsidR="00E51E8B" w:rsidRPr="007D19F2">
                              <w:rPr>
                                <w:rFonts w:ascii="UD デジタル 教科書体 NK-R" w:eastAsia="UD デジタル 教科書体 NK-R" w:hAnsi="游ゴシック" w:hint="eastAsia"/>
                              </w:rPr>
                              <w:t>この</w:t>
                            </w:r>
                            <w:r w:rsidR="001727C7" w:rsidRPr="007D19F2">
                              <w:rPr>
                                <w:rFonts w:ascii="UD デジタル 教科書体 NK-R" w:eastAsia="UD デジタル 教科書体 NK-R" w:hAnsi="游ゴシック" w:hint="eastAsia"/>
                              </w:rPr>
                              <w:t>フォーム</w:t>
                            </w:r>
                            <w:r w:rsidR="00E51E8B" w:rsidRPr="007D19F2">
                              <w:rPr>
                                <w:rFonts w:ascii="UD デジタル 教科書体 NK-R" w:eastAsia="UD デジタル 教科書体 NK-R" w:hAnsi="游ゴシック" w:hint="eastAsia"/>
                              </w:rPr>
                              <w:t>のほうに</w:t>
                            </w:r>
                            <w:r w:rsidRPr="007D19F2">
                              <w:rPr>
                                <w:rFonts w:ascii="UD デジタル 教科書体 NK-R" w:eastAsia="UD デジタル 教科書体 NK-R" w:hAnsi="游ゴシック" w:hint="eastAsia"/>
                              </w:rPr>
                              <w:t>直接</w:t>
                            </w:r>
                            <w:r w:rsidR="001D6244" w:rsidRPr="007D19F2">
                              <w:rPr>
                                <w:rFonts w:ascii="UD デジタル 教科書体 NK-R" w:eastAsia="UD デジタル 教科書体 NK-R" w:hAnsi="游ゴシック"/>
                              </w:rPr>
                              <w:t>ご入力ください。</w:t>
                            </w:r>
                          </w:p>
                          <w:p w14:paraId="3DE727A1" w14:textId="25F607F4" w:rsidR="00491F9E" w:rsidRDefault="00AA1D59" w:rsidP="00AA1D59">
                            <w:pPr>
                              <w:pStyle w:val="a6"/>
                              <w:ind w:firstLineChars="0" w:firstLine="0"/>
                              <w:rPr>
                                <w:rFonts w:ascii="UD デジタル 教科書体 NK-R" w:eastAsia="UD デジタル 教科書体 NK-R" w:hAnsi="游ゴシック"/>
                              </w:rPr>
                            </w:pPr>
                            <w:r w:rsidRPr="007D19F2">
                              <w:rPr>
                                <w:rFonts w:ascii="UD デジタル 教科書体 NK-R" w:eastAsia="UD デジタル 教科書体 NK-R" w:hAnsi="游ゴシック" w:hint="eastAsia"/>
                              </w:rPr>
                              <w:t>・</w:t>
                            </w:r>
                            <w:r w:rsidR="001D6244" w:rsidRPr="007D19F2">
                              <w:rPr>
                                <w:rFonts w:ascii="UD デジタル 教科書体 NK-R" w:eastAsia="UD デジタル 教科書体 NK-R" w:hAnsi="游ゴシック" w:hint="eastAsia"/>
                              </w:rPr>
                              <w:t>フォームからの入力が難しい場合</w:t>
                            </w:r>
                            <w:r w:rsidR="001F02F6" w:rsidRPr="007D19F2">
                              <w:rPr>
                                <w:rFonts w:ascii="UD デジタル 教科書体 NK-R" w:eastAsia="UD デジタル 教科書体 NK-R" w:hAnsi="游ゴシック" w:hint="eastAsia"/>
                              </w:rPr>
                              <w:t>は、</w:t>
                            </w:r>
                            <w:r w:rsidR="00173042" w:rsidRPr="007D19F2">
                              <w:rPr>
                                <w:rFonts w:ascii="UD デジタル 教科書体 NK-R" w:eastAsia="UD デジタル 教科書体 NK-R" w:hAnsi="游ゴシック" w:hint="eastAsia"/>
                              </w:rPr>
                              <w:t>ケース</w:t>
                            </w:r>
                            <w:r w:rsidR="00C35D94" w:rsidRPr="007D19F2">
                              <w:rPr>
                                <w:rFonts w:ascii="UD デジタル 教科書体 NK-R" w:eastAsia="UD デジタル 教科書体 NK-R" w:hAnsi="游ゴシック" w:hint="eastAsia"/>
                              </w:rPr>
                              <w:t>概要記入シートのデータ(ｗ</w:t>
                            </w:r>
                            <w:proofErr w:type="spellStart"/>
                            <w:r w:rsidR="00C35D94" w:rsidRPr="007D19F2">
                              <w:rPr>
                                <w:rFonts w:ascii="UD デジタル 教科書体 NK-R" w:eastAsia="UD デジタル 教科書体 NK-R" w:hAnsi="游ゴシック" w:hint="eastAsia"/>
                              </w:rPr>
                              <w:t>ord</w:t>
                            </w:r>
                            <w:proofErr w:type="spellEnd"/>
                            <w:r w:rsidR="00C35D94" w:rsidRPr="007D19F2">
                              <w:rPr>
                                <w:rFonts w:ascii="UD デジタル 教科書体 NK-R" w:eastAsia="UD デジタル 教科書体 NK-R" w:hAnsi="游ゴシック" w:hint="eastAsia"/>
                              </w:rPr>
                              <w:t>)</w:t>
                            </w:r>
                            <w:r w:rsidR="00173042" w:rsidRPr="007D19F2">
                              <w:rPr>
                                <w:rFonts w:ascii="UD デジタル 教科書体 NK-R" w:eastAsia="UD デジタル 教科書体 NK-R" w:hAnsi="游ゴシック" w:hint="eastAsia"/>
                              </w:rPr>
                              <w:t>を</w:t>
                            </w:r>
                            <w:r w:rsidR="00491F9E">
                              <w:rPr>
                                <w:rFonts w:ascii="UD デジタル 教科書体 NK-R" w:eastAsia="UD デジタル 教科書体 NK-R" w:hAnsi="游ゴシック" w:hint="eastAsia"/>
                              </w:rPr>
                              <w:t>、</w:t>
                            </w:r>
                            <w:r w:rsidR="00357E84">
                              <w:rPr>
                                <w:rFonts w:ascii="UD デジタル 教科書体 NK-R" w:eastAsia="UD デジタル 教科書体 NK-R" w:hAnsi="游ゴシック" w:hint="eastAsia"/>
                              </w:rPr>
                              <w:t>(</w:t>
                            </w:r>
                            <w:r w:rsidR="00357E84">
                              <w:rPr>
                                <w:rFonts w:ascii="UD デジタル 教科書体 NK-R" w:eastAsia="UD デジタル 教科書体 NK-R" w:hAnsi="游ゴシック"/>
                              </w:rPr>
                              <w:t>社福)</w:t>
                            </w:r>
                            <w:r w:rsidR="00491F9E">
                              <w:rPr>
                                <w:rFonts w:ascii="UD デジタル 教科書体 NK-R" w:eastAsia="UD デジタル 教科書体 NK-R" w:hAnsi="游ゴシック" w:hint="eastAsia"/>
                              </w:rPr>
                              <w:t>そうそうの</w:t>
                            </w:r>
                            <w:r w:rsidR="00491F9E">
                              <w:rPr>
                                <w:rFonts w:ascii="UD デジタル 教科書体 NK-R" w:eastAsia="UD デジタル 教科書体 NK-R" w:hAnsi="游ゴシック"/>
                              </w:rPr>
                              <w:t>杜</w:t>
                            </w:r>
                            <w:r w:rsidR="00E51E8B" w:rsidRPr="007D19F2">
                              <w:rPr>
                                <w:rFonts w:ascii="UD デジタル 教科書体 NK-R" w:eastAsia="UD デジタル 教科書体 NK-R" w:hAnsi="游ゴシック" w:hint="eastAsia"/>
                              </w:rPr>
                              <w:t>HP</w:t>
                            </w:r>
                          </w:p>
                          <w:p w14:paraId="0F20C270" w14:textId="2C6F1E38" w:rsidR="009546B6" w:rsidRDefault="00E51E8B" w:rsidP="00AA1D59">
                            <w:pPr>
                              <w:pStyle w:val="a6"/>
                              <w:ind w:firstLineChars="0" w:firstLine="0"/>
                              <w:rPr>
                                <w:color w:val="000000" w:themeColor="text1"/>
                              </w:rPr>
                            </w:pPr>
                            <w:r>
                              <w:rPr>
                                <w:rFonts w:ascii="UD デジタル 教科書体 NK-R" w:eastAsia="UD デジタル 教科書体 NK-R" w:hAnsi="游ゴシック" w:hint="eastAsia"/>
                                <w:color w:val="000000" w:themeColor="text1"/>
                              </w:rPr>
                              <w:t>（</w:t>
                            </w:r>
                            <w:hyperlink r:id="rId8" w:history="1">
                              <w:r w:rsidRPr="00CF2592">
                                <w:rPr>
                                  <w:rStyle w:val="ac"/>
                                </w:rPr>
                                <w:t>http://sou-sou.com/index.html</w:t>
                              </w:r>
                            </w:hyperlink>
                            <w:r>
                              <w:rPr>
                                <w:rStyle w:val="ac"/>
                              </w:rPr>
                              <w:t xml:space="preserve"> </w:t>
                            </w:r>
                            <w:r w:rsidRPr="00C53BCC">
                              <w:rPr>
                                <w:rStyle w:val="ac"/>
                                <w:rFonts w:hint="eastAsia"/>
                                <w:color w:val="auto"/>
                                <w:u w:val="none"/>
                              </w:rPr>
                              <w:t>）</w:t>
                            </w:r>
                            <w:r w:rsidRPr="007D19F2">
                              <w:rPr>
                                <w:rStyle w:val="ac"/>
                                <w:rFonts w:ascii="UD デジタル 教科書体 NP-R" w:eastAsia="UD デジタル 教科書体 NP-R" w:hint="eastAsia"/>
                                <w:color w:val="auto"/>
                                <w:u w:val="none"/>
                              </w:rPr>
                              <w:t>から</w:t>
                            </w:r>
                            <w:r w:rsidR="00173042" w:rsidRPr="007D19F2">
                              <w:rPr>
                                <w:rFonts w:ascii="UD デジタル 教科書体 NK-R" w:eastAsia="UD デジタル 教科書体 NK-R" w:hAnsi="游ゴシック" w:hint="eastAsia"/>
                              </w:rPr>
                              <w:t>ダウンロードして</w:t>
                            </w:r>
                            <w:r w:rsidR="001F02F6" w:rsidRPr="007D19F2">
                              <w:rPr>
                                <w:rFonts w:ascii="UD デジタル 教科書体 NK-R" w:eastAsia="UD デジタル 教科書体 NK-R" w:hAnsi="游ゴシック" w:hint="eastAsia"/>
                              </w:rPr>
                              <w:t>頂き</w:t>
                            </w:r>
                            <w:r w:rsidR="00173042" w:rsidRPr="007D19F2">
                              <w:rPr>
                                <w:rFonts w:ascii="UD デジタル 教科書体 NK-R" w:eastAsia="UD デジタル 教科書体 NK-R" w:hAnsi="游ゴシック" w:hint="eastAsia"/>
                              </w:rPr>
                              <w:t>、事務局まで</w:t>
                            </w:r>
                            <w:r w:rsidR="001D6244" w:rsidRPr="007D19F2">
                              <w:rPr>
                                <w:rFonts w:ascii="UD デジタル 教科書体 NK-R" w:eastAsia="UD デジタル 教科書体 NK-R" w:hAnsi="游ゴシック" w:hint="eastAsia"/>
                              </w:rPr>
                              <w:t>メール</w:t>
                            </w:r>
                            <w:r w:rsidRPr="007D19F2">
                              <w:rPr>
                                <w:rFonts w:ascii="UD デジタル 教科書体 NK-R" w:eastAsia="UD デジタル 教科書体 NK-R" w:hAnsi="游ゴシック" w:hint="eastAsia"/>
                              </w:rPr>
                              <w:t>で</w:t>
                            </w:r>
                            <w:r w:rsidR="005E72B2" w:rsidRPr="007D19F2">
                              <w:rPr>
                                <w:rFonts w:ascii="UD デジタル 教科書体 NK-R" w:eastAsia="UD デジタル 教科書体 NK-R" w:hAnsi="游ゴシック" w:hint="eastAsia"/>
                              </w:rPr>
                              <w:t>ご提</w:t>
                            </w:r>
                            <w:r w:rsidR="005E72B2" w:rsidRPr="00592AC1">
                              <w:rPr>
                                <w:rFonts w:ascii="UD デジタル 教科書体 NK-R" w:eastAsia="UD デジタル 教科書体 NK-R" w:hAnsi="游ゴシック" w:hint="eastAsia"/>
                                <w:color w:val="000000" w:themeColor="text1"/>
                              </w:rPr>
                              <w:t>出ください。</w:t>
                            </w:r>
                          </w:p>
                          <w:p w14:paraId="03ADFC44" w14:textId="43D9A1CB" w:rsidR="005E72B2" w:rsidRPr="009546B6" w:rsidRDefault="00173042" w:rsidP="00AA1D59">
                            <w:pPr>
                              <w:pStyle w:val="a6"/>
                              <w:ind w:firstLineChars="0" w:firstLine="0"/>
                              <w:rPr>
                                <w:color w:val="000000" w:themeColor="text1"/>
                                <w:u w:val="single"/>
                              </w:rPr>
                            </w:pPr>
                            <w:r w:rsidRPr="00592AC1">
                              <w:rPr>
                                <w:rFonts w:hint="eastAsia"/>
                                <w:color w:val="000000" w:themeColor="text1"/>
                              </w:rPr>
                              <w:t>）</w:t>
                            </w:r>
                          </w:p>
                          <w:p w14:paraId="46572838" w14:textId="6DE0CB33" w:rsidR="005E72B2" w:rsidRPr="00592AC1" w:rsidRDefault="005E72B2" w:rsidP="00C35D94">
                            <w:pPr>
                              <w:pStyle w:val="a6"/>
                              <w:ind w:firstLineChars="0" w:firstLine="0"/>
                              <w:rPr>
                                <w:rFonts w:ascii="游ゴシック" w:eastAsia="游ゴシック" w:hAnsi="游ゴシック"/>
                                <w:color w:val="000000" w:themeColor="text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3AD445" id="_x0000_t202" coordsize="21600,21600" o:spt="202" path="m,l,21600r21600,l21600,xe">
                <v:stroke joinstyle="miter"/>
                <v:path gradientshapeok="t" o:connecttype="rect"/>
              </v:shapetype>
              <v:shape id="テキスト ボックス 2" o:spid="_x0000_s1026" type="#_x0000_t202" style="position:absolute;left:0;text-align:left;margin-left:9.55pt;margin-top:1.4pt;width:471pt;height:88.8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">
                <v:textbox>
                  <w:txbxContent>
                    <w:p w14:paraId="3E192704" w14:textId="06D3FC50" w:rsidR="001D6244" w:rsidRPr="007D19F2" w:rsidRDefault="00AA1D59" w:rsidP="00AA1D59">
                      <w:pPr>
                        <w:pStyle w:val="a6"/>
                        <w:ind w:firstLineChars="0" w:firstLine="0"/>
                        <w:rPr>
                          <w:rFonts w:ascii="UD デジタル 教科書体 NK-R" w:eastAsia="UD デジタル 教科書体 NK-R" w:hAnsi="游ゴシック"/>
                        </w:rPr>
                      </w:pPr>
                      <w:r w:rsidRPr="00592AC1">
                        <w:rPr>
                          <w:rFonts w:ascii="UD デジタル 教科書体 NK-R" w:eastAsia="UD デジタル 教科書体 NK-R" w:hAnsi="游ゴシック" w:hint="eastAsia"/>
                          <w:color w:val="000000" w:themeColor="text1"/>
                        </w:rPr>
                        <w:t>・</w:t>
                      </w:r>
                      <w:r w:rsidR="001D6244" w:rsidRPr="00592AC1">
                        <w:rPr>
                          <w:rFonts w:ascii="UD デジタル 教科書体 NK-R" w:eastAsia="UD デジタル 教科書体 NK-R" w:hAnsi="游ゴシック" w:hint="eastAsia"/>
                          <w:color w:val="000000" w:themeColor="text1"/>
                        </w:rPr>
                        <w:t>ケース概要</w:t>
                      </w:r>
                      <w:r w:rsidR="00E51E8B" w:rsidRPr="007D19F2">
                        <w:rPr>
                          <w:rFonts w:ascii="UD デジタル 教科書体 NK-R" w:eastAsia="UD デジタル 教科書体 NK-R" w:hAnsi="游ゴシック" w:hint="eastAsia"/>
                        </w:rPr>
                        <w:t>を提出頂ける場合には</w:t>
                      </w:r>
                      <w:r w:rsidR="001D6244" w:rsidRPr="007D19F2">
                        <w:rPr>
                          <w:rFonts w:ascii="UD デジタル 教科書体 NK-R" w:eastAsia="UD デジタル 教科書体 NK-R" w:hAnsi="游ゴシック" w:hint="eastAsia"/>
                        </w:rPr>
                        <w:t>、申し込みフォーム</w:t>
                      </w:r>
                      <w:r w:rsidR="001C7393" w:rsidRPr="007D19F2">
                        <w:rPr>
                          <w:rFonts w:ascii="UD デジタル 教科書体 NK-R" w:eastAsia="UD デジタル 教科書体 NK-R" w:hAnsi="游ゴシック" w:hint="eastAsia"/>
                        </w:rPr>
                        <w:t>の記入が終わられましたら</w:t>
                      </w:r>
                      <w:r w:rsidR="001D6244" w:rsidRPr="007D19F2">
                        <w:rPr>
                          <w:rFonts w:ascii="UD デジタル 教科書体 NK-R" w:eastAsia="UD デジタル 教科書体 NK-R" w:hAnsi="游ゴシック"/>
                        </w:rPr>
                        <w:t>、</w:t>
                      </w:r>
                      <w:r w:rsidR="001C7393" w:rsidRPr="007D19F2">
                        <w:rPr>
                          <w:rFonts w:ascii="UD デジタル 教科書体 NK-R" w:eastAsia="UD デジタル 教科書体 NK-R" w:hAnsi="游ゴシック" w:hint="eastAsia"/>
                        </w:rPr>
                        <w:t>続けて</w:t>
                      </w:r>
                      <w:r w:rsidR="00C72854" w:rsidRPr="007D19F2">
                        <w:rPr>
                          <w:rFonts w:ascii="UD デジタル 教科書体 NK-R" w:eastAsia="UD デジタル 教科書体 NK-R" w:hAnsi="游ゴシック" w:hint="eastAsia"/>
                        </w:rPr>
                        <w:t>ケース概要</w:t>
                      </w:r>
                      <w:r w:rsidR="001D6244" w:rsidRPr="007D19F2">
                        <w:rPr>
                          <w:rFonts w:ascii="UD デジタル 教科書体 NK-R" w:eastAsia="UD デジタル 教科書体 NK-R" w:hAnsi="游ゴシック"/>
                        </w:rPr>
                        <w:t>記入</w:t>
                      </w:r>
                      <w:r w:rsidR="001C7393" w:rsidRPr="007D19F2">
                        <w:rPr>
                          <w:rFonts w:ascii="UD デジタル 教科書体 NK-R" w:eastAsia="UD デジタル 教科書体 NK-R" w:hAnsi="游ゴシック" w:hint="eastAsia"/>
                        </w:rPr>
                        <w:t>シートに進みますので、そちらに直接記入していただきますと、ケース概要の提出完了となります</w:t>
                      </w:r>
                      <w:r w:rsidR="001D6244" w:rsidRPr="007D19F2">
                        <w:rPr>
                          <w:rFonts w:ascii="UD デジタル 教科書体 NK-R" w:eastAsia="UD デジタル 教科書体 NK-R" w:hAnsi="游ゴシック"/>
                        </w:rPr>
                        <w:t>。</w:t>
                      </w:r>
                      <w:r w:rsidR="001D6244" w:rsidRPr="007D19F2">
                        <w:rPr>
                          <w:rFonts w:ascii="UD デジタル 教科書体 NK-R" w:eastAsia="UD デジタル 教科書体 NK-R" w:hAnsi="游ゴシック" w:hint="eastAsia"/>
                        </w:rPr>
                        <w:t>できる限り</w:t>
                      </w:r>
                      <w:r w:rsidR="001F02F6" w:rsidRPr="007D19F2">
                        <w:rPr>
                          <w:rFonts w:ascii="UD デジタル 教科書体 NK-R" w:eastAsia="UD デジタル 教科書体 NK-R" w:hAnsi="游ゴシック" w:hint="eastAsia"/>
                        </w:rPr>
                        <w:t>、</w:t>
                      </w:r>
                      <w:r w:rsidR="00E51E8B" w:rsidRPr="007D19F2">
                        <w:rPr>
                          <w:rFonts w:ascii="UD デジタル 教科書体 NK-R" w:eastAsia="UD デジタル 教科書体 NK-R" w:hAnsi="游ゴシック" w:hint="eastAsia"/>
                        </w:rPr>
                        <w:t>この</w:t>
                      </w:r>
                      <w:r w:rsidR="001727C7" w:rsidRPr="007D19F2">
                        <w:rPr>
                          <w:rFonts w:ascii="UD デジタル 教科書体 NK-R" w:eastAsia="UD デジタル 教科書体 NK-R" w:hAnsi="游ゴシック" w:hint="eastAsia"/>
                        </w:rPr>
                        <w:t>フォーム</w:t>
                      </w:r>
                      <w:r w:rsidR="00E51E8B" w:rsidRPr="007D19F2">
                        <w:rPr>
                          <w:rFonts w:ascii="UD デジタル 教科書体 NK-R" w:eastAsia="UD デジタル 教科書体 NK-R" w:hAnsi="游ゴシック" w:hint="eastAsia"/>
                        </w:rPr>
                        <w:t>のほうに</w:t>
                      </w:r>
                      <w:r w:rsidRPr="007D19F2">
                        <w:rPr>
                          <w:rFonts w:ascii="UD デジタル 教科書体 NK-R" w:eastAsia="UD デジタル 教科書体 NK-R" w:hAnsi="游ゴシック" w:hint="eastAsia"/>
                        </w:rPr>
                        <w:t>直接</w:t>
                      </w:r>
                      <w:r w:rsidR="001D6244" w:rsidRPr="007D19F2">
                        <w:rPr>
                          <w:rFonts w:ascii="UD デジタル 教科書体 NK-R" w:eastAsia="UD デジタル 教科書体 NK-R" w:hAnsi="游ゴシック"/>
                        </w:rPr>
                        <w:t>ご入力ください。</w:t>
                      </w:r>
                    </w:p>
                    <w:p w14:paraId="3DE727A1" w14:textId="25F607F4" w:rsidR="00491F9E" w:rsidRDefault="00AA1D59" w:rsidP="00AA1D59">
                      <w:pPr>
                        <w:pStyle w:val="a6"/>
                        <w:ind w:firstLineChars="0" w:firstLine="0"/>
                        <w:rPr>
                          <w:rFonts w:ascii="UD デジタル 教科書体 NK-R" w:eastAsia="UD デジタル 教科書体 NK-R" w:hAnsi="游ゴシック"/>
                        </w:rPr>
                      </w:pPr>
                      <w:r w:rsidRPr="007D19F2">
                        <w:rPr>
                          <w:rFonts w:ascii="UD デジタル 教科書体 NK-R" w:eastAsia="UD デジタル 教科書体 NK-R" w:hAnsi="游ゴシック" w:hint="eastAsia"/>
                        </w:rPr>
                        <w:t>・</w:t>
                      </w:r>
                      <w:r w:rsidR="001D6244" w:rsidRPr="007D19F2">
                        <w:rPr>
                          <w:rFonts w:ascii="UD デジタル 教科書体 NK-R" w:eastAsia="UD デジタル 教科書体 NK-R" w:hAnsi="游ゴシック" w:hint="eastAsia"/>
                        </w:rPr>
                        <w:t>フォームからの入力が難しい場合</w:t>
                      </w:r>
                      <w:r w:rsidR="001F02F6" w:rsidRPr="007D19F2">
                        <w:rPr>
                          <w:rFonts w:ascii="UD デジタル 教科書体 NK-R" w:eastAsia="UD デジタル 教科書体 NK-R" w:hAnsi="游ゴシック" w:hint="eastAsia"/>
                        </w:rPr>
                        <w:t>は、</w:t>
                      </w:r>
                      <w:r w:rsidR="00173042" w:rsidRPr="007D19F2">
                        <w:rPr>
                          <w:rFonts w:ascii="UD デジタル 教科書体 NK-R" w:eastAsia="UD デジタル 教科書体 NK-R" w:hAnsi="游ゴシック" w:hint="eastAsia"/>
                        </w:rPr>
                        <w:t>ケース</w:t>
                      </w:r>
                      <w:r w:rsidR="00C35D94" w:rsidRPr="007D19F2">
                        <w:rPr>
                          <w:rFonts w:ascii="UD デジタル 教科書体 NK-R" w:eastAsia="UD デジタル 教科書体 NK-R" w:hAnsi="游ゴシック" w:hint="eastAsia"/>
                        </w:rPr>
                        <w:t>概要記入シートのデータ(ｗ</w:t>
                      </w:r>
                      <w:proofErr w:type="spellStart"/>
                      <w:r w:rsidR="00C35D94" w:rsidRPr="007D19F2">
                        <w:rPr>
                          <w:rFonts w:ascii="UD デジタル 教科書体 NK-R" w:eastAsia="UD デジタル 教科書体 NK-R" w:hAnsi="游ゴシック" w:hint="eastAsia"/>
                        </w:rPr>
                        <w:t>ord</w:t>
                      </w:r>
                      <w:proofErr w:type="spellEnd"/>
                      <w:r w:rsidR="00C35D94" w:rsidRPr="007D19F2">
                        <w:rPr>
                          <w:rFonts w:ascii="UD デジタル 教科書体 NK-R" w:eastAsia="UD デジタル 教科書体 NK-R" w:hAnsi="游ゴシック" w:hint="eastAsia"/>
                        </w:rPr>
                        <w:t>)</w:t>
                      </w:r>
                      <w:r w:rsidR="00173042" w:rsidRPr="007D19F2">
                        <w:rPr>
                          <w:rFonts w:ascii="UD デジタル 教科書体 NK-R" w:eastAsia="UD デジタル 教科書体 NK-R" w:hAnsi="游ゴシック" w:hint="eastAsia"/>
                        </w:rPr>
                        <w:t>を</w:t>
                      </w:r>
                      <w:r w:rsidR="00491F9E">
                        <w:rPr>
                          <w:rFonts w:ascii="UD デジタル 教科書体 NK-R" w:eastAsia="UD デジタル 教科書体 NK-R" w:hAnsi="游ゴシック" w:hint="eastAsia"/>
                        </w:rPr>
                        <w:t>、</w:t>
                      </w:r>
                      <w:r w:rsidR="00357E84">
                        <w:rPr>
                          <w:rFonts w:ascii="UD デジタル 教科書体 NK-R" w:eastAsia="UD デジタル 教科書体 NK-R" w:hAnsi="游ゴシック" w:hint="eastAsia"/>
                        </w:rPr>
                        <w:t>(</w:t>
                      </w:r>
                      <w:r w:rsidR="00357E84">
                        <w:rPr>
                          <w:rFonts w:ascii="UD デジタル 教科書体 NK-R" w:eastAsia="UD デジタル 教科書体 NK-R" w:hAnsi="游ゴシック"/>
                        </w:rPr>
                        <w:t>社福)</w:t>
                      </w:r>
                      <w:r w:rsidR="00491F9E">
                        <w:rPr>
                          <w:rFonts w:ascii="UD デジタル 教科書体 NK-R" w:eastAsia="UD デジタル 教科書体 NK-R" w:hAnsi="游ゴシック" w:hint="eastAsia"/>
                        </w:rPr>
                        <w:t>そうそうの</w:t>
                      </w:r>
                      <w:r w:rsidR="00491F9E">
                        <w:rPr>
                          <w:rFonts w:ascii="UD デジタル 教科書体 NK-R" w:eastAsia="UD デジタル 教科書体 NK-R" w:hAnsi="游ゴシック"/>
                        </w:rPr>
                        <w:t>杜</w:t>
                      </w:r>
                      <w:r w:rsidR="00E51E8B" w:rsidRPr="007D19F2">
                        <w:rPr>
                          <w:rFonts w:ascii="UD デジタル 教科書体 NK-R" w:eastAsia="UD デジタル 教科書体 NK-R" w:hAnsi="游ゴシック" w:hint="eastAsia"/>
                        </w:rPr>
                        <w:t>HP</w:t>
                      </w:r>
                    </w:p>
                    <w:p w14:paraId="0F20C270" w14:textId="2C6F1E38" w:rsidR="009546B6" w:rsidRDefault="00E51E8B" w:rsidP="00AA1D59">
                      <w:pPr>
                        <w:pStyle w:val="a6"/>
                        <w:ind w:firstLineChars="0" w:firstLine="0"/>
                        <w:rPr>
                          <w:color w:val="000000" w:themeColor="text1"/>
                        </w:rPr>
                      </w:pPr>
                      <w:r>
                        <w:rPr>
                          <w:rFonts w:ascii="UD デジタル 教科書体 NK-R" w:eastAsia="UD デジタル 教科書体 NK-R" w:hAnsi="游ゴシック" w:hint="eastAsia"/>
                          <w:color w:val="000000" w:themeColor="text1"/>
                        </w:rPr>
                        <w:t>（</w:t>
                      </w:r>
                      <w:hyperlink r:id="rId9" w:history="1">
                        <w:r w:rsidRPr="00CF2592">
                          <w:rPr>
                            <w:rStyle w:val="ac"/>
                          </w:rPr>
                          <w:t>http://sou-sou.com/index.html</w:t>
                        </w:r>
                      </w:hyperlink>
                      <w:r>
                        <w:rPr>
                          <w:rStyle w:val="ac"/>
                        </w:rPr>
                        <w:t xml:space="preserve"> </w:t>
                      </w:r>
                      <w:r w:rsidRPr="00C53BCC">
                        <w:rPr>
                          <w:rStyle w:val="ac"/>
                          <w:rFonts w:hint="eastAsia"/>
                          <w:color w:val="auto"/>
                          <w:u w:val="none"/>
                        </w:rPr>
                        <w:t>）</w:t>
                      </w:r>
                      <w:r w:rsidRPr="007D19F2">
                        <w:rPr>
                          <w:rStyle w:val="ac"/>
                          <w:rFonts w:ascii="UD デジタル 教科書体 NP-R" w:eastAsia="UD デジタル 教科書体 NP-R" w:hint="eastAsia"/>
                          <w:color w:val="auto"/>
                          <w:u w:val="none"/>
                        </w:rPr>
                        <w:t>から</w:t>
                      </w:r>
                      <w:r w:rsidR="00173042" w:rsidRPr="007D19F2">
                        <w:rPr>
                          <w:rFonts w:ascii="UD デジタル 教科書体 NK-R" w:eastAsia="UD デジタル 教科書体 NK-R" w:hAnsi="游ゴシック" w:hint="eastAsia"/>
                        </w:rPr>
                        <w:t>ダウンロードして</w:t>
                      </w:r>
                      <w:r w:rsidR="001F02F6" w:rsidRPr="007D19F2">
                        <w:rPr>
                          <w:rFonts w:ascii="UD デジタル 教科書体 NK-R" w:eastAsia="UD デジタル 教科書体 NK-R" w:hAnsi="游ゴシック" w:hint="eastAsia"/>
                        </w:rPr>
                        <w:t>頂き</w:t>
                      </w:r>
                      <w:r w:rsidR="00173042" w:rsidRPr="007D19F2">
                        <w:rPr>
                          <w:rFonts w:ascii="UD デジタル 教科書体 NK-R" w:eastAsia="UD デジタル 教科書体 NK-R" w:hAnsi="游ゴシック" w:hint="eastAsia"/>
                        </w:rPr>
                        <w:t>、事務局まで</w:t>
                      </w:r>
                      <w:r w:rsidR="001D6244" w:rsidRPr="007D19F2">
                        <w:rPr>
                          <w:rFonts w:ascii="UD デジタル 教科書体 NK-R" w:eastAsia="UD デジタル 教科書体 NK-R" w:hAnsi="游ゴシック" w:hint="eastAsia"/>
                        </w:rPr>
                        <w:t>メール</w:t>
                      </w:r>
                      <w:r w:rsidRPr="007D19F2">
                        <w:rPr>
                          <w:rFonts w:ascii="UD デジタル 教科書体 NK-R" w:eastAsia="UD デジタル 教科書体 NK-R" w:hAnsi="游ゴシック" w:hint="eastAsia"/>
                        </w:rPr>
                        <w:t>で</w:t>
                      </w:r>
                      <w:r w:rsidR="005E72B2" w:rsidRPr="007D19F2">
                        <w:rPr>
                          <w:rFonts w:ascii="UD デジタル 教科書体 NK-R" w:eastAsia="UD デジタル 教科書体 NK-R" w:hAnsi="游ゴシック" w:hint="eastAsia"/>
                        </w:rPr>
                        <w:t>ご提</w:t>
                      </w:r>
                      <w:r w:rsidR="005E72B2" w:rsidRPr="00592AC1">
                        <w:rPr>
                          <w:rFonts w:ascii="UD デジタル 教科書体 NK-R" w:eastAsia="UD デジタル 教科書体 NK-R" w:hAnsi="游ゴシック" w:hint="eastAsia"/>
                          <w:color w:val="000000" w:themeColor="text1"/>
                        </w:rPr>
                        <w:t>出ください。</w:t>
                      </w:r>
                    </w:p>
                    <w:p w14:paraId="03ADFC44" w14:textId="43D9A1CB" w:rsidR="005E72B2" w:rsidRPr="009546B6" w:rsidRDefault="00173042" w:rsidP="00AA1D59">
                      <w:pPr>
                        <w:pStyle w:val="a6"/>
                        <w:ind w:firstLineChars="0" w:firstLine="0"/>
                        <w:rPr>
                          <w:color w:val="000000" w:themeColor="text1"/>
                          <w:u w:val="single"/>
                        </w:rPr>
                      </w:pPr>
                      <w:r w:rsidRPr="00592AC1">
                        <w:rPr>
                          <w:rFonts w:hint="eastAsia"/>
                          <w:color w:val="000000" w:themeColor="text1"/>
                        </w:rPr>
                        <w:t>）</w:t>
                      </w:r>
                    </w:p>
                    <w:p w14:paraId="46572838" w14:textId="6DE0CB33" w:rsidR="005E72B2" w:rsidRPr="00592AC1" w:rsidRDefault="005E72B2" w:rsidP="00C35D94">
                      <w:pPr>
                        <w:pStyle w:val="a6"/>
                        <w:ind w:firstLineChars="0" w:firstLine="0"/>
                        <w:rPr>
                          <w:rFonts w:ascii="游ゴシック" w:eastAsia="游ゴシック" w:hAnsi="游ゴシック"/>
                          <w:color w:val="000000" w:themeColor="text1"/>
                        </w:rPr>
                      </w:pPr>
                    </w:p>
                  </w:txbxContent>
                </v:textbox>
                <w10:wrap anchorx="margin"/>
              </v:shape>
            </w:pict>
          </mc:Fallback>
        </mc:AlternateContent>
      </w:r>
    </w:p>
    <w:p w14:paraId="78D52FF8" w14:textId="00A92B16" w:rsidR="00C35D94" w:rsidRPr="007D19F2" w:rsidRDefault="00C35D94" w:rsidP="00C35D94">
      <w:pPr>
        <w:spacing w:line="300" w:lineRule="exact"/>
        <w:ind w:firstLineChars="100" w:firstLine="210"/>
        <w:rPr>
          <w:rFonts w:ascii="UD デジタル 教科書体 NK-R" w:eastAsia="UD デジタル 教科書体 NK-R" w:hAnsi="游ゴシック"/>
        </w:rPr>
      </w:pPr>
    </w:p>
    <w:p w14:paraId="259E289E" w14:textId="5DD139FA" w:rsidR="00C35D94" w:rsidRPr="007D19F2" w:rsidRDefault="00C35D94" w:rsidP="00C35D94">
      <w:pPr>
        <w:spacing w:line="300" w:lineRule="exact"/>
        <w:ind w:firstLineChars="100" w:firstLine="210"/>
        <w:rPr>
          <w:rFonts w:ascii="UD デジタル 教科書体 NK-R" w:eastAsia="UD デジタル 教科書体 NK-R" w:hAnsi="游ゴシック"/>
        </w:rPr>
      </w:pPr>
    </w:p>
    <w:p w14:paraId="0D2595FF" w14:textId="27E5F399" w:rsidR="005E72B2" w:rsidRPr="007D19F2" w:rsidRDefault="005E72B2" w:rsidP="00C35D94">
      <w:pPr>
        <w:spacing w:line="300" w:lineRule="exact"/>
        <w:ind w:firstLineChars="100" w:firstLine="210"/>
        <w:rPr>
          <w:rFonts w:ascii="UD デジタル 教科書体 NK-R" w:eastAsia="UD デジタル 教科書体 NK-R" w:hAnsi="游ゴシック"/>
        </w:rPr>
      </w:pPr>
    </w:p>
    <w:p w14:paraId="46C994FA" w14:textId="75A00FB8" w:rsidR="005E72B2" w:rsidRPr="00EB72B4" w:rsidRDefault="005E72B2" w:rsidP="00C35D94">
      <w:pPr>
        <w:spacing w:line="300" w:lineRule="exact"/>
        <w:ind w:firstLineChars="100" w:firstLine="210"/>
        <w:rPr>
          <w:rFonts w:ascii="UD デジタル 教科書体 NK-R" w:eastAsia="UD デジタル 教科書体 NK-R" w:hAnsi="游ゴシック"/>
        </w:rPr>
      </w:pPr>
    </w:p>
    <w:p w14:paraId="7EEE5573" w14:textId="10F929EF" w:rsidR="001C7393" w:rsidRPr="00EB72B4" w:rsidRDefault="001C7393" w:rsidP="00C35D94">
      <w:pPr>
        <w:spacing w:line="300" w:lineRule="exact"/>
        <w:ind w:firstLineChars="100" w:firstLine="210"/>
        <w:rPr>
          <w:rFonts w:ascii="UD デジタル 教科書体 NK-R" w:eastAsia="UD デジタル 教科書体 NK-R" w:hAnsi="游ゴシック"/>
        </w:rPr>
      </w:pPr>
    </w:p>
    <w:p w14:paraId="5DFF64BA" w14:textId="0EC12302" w:rsidR="00993C60" w:rsidRDefault="00993C60" w:rsidP="006B259C">
      <w:pPr>
        <w:shd w:val="clear" w:color="auto" w:fill="FFFFFF"/>
        <w:spacing w:line="300" w:lineRule="exact"/>
        <w:rPr>
          <w:rFonts w:ascii="UD デジタル 教科書体 NK-R" w:eastAsia="UD デジタル 教科書体 NK-R" w:hAnsi="游ゴシック"/>
        </w:rPr>
      </w:pPr>
    </w:p>
    <w:p w14:paraId="4C113644" w14:textId="20762C91" w:rsidR="009B4CA4" w:rsidRPr="00EB72B4" w:rsidRDefault="00D57A77" w:rsidP="006B259C">
      <w:pPr>
        <w:shd w:val="clear" w:color="auto" w:fill="FFFFFF"/>
        <w:spacing w:line="300" w:lineRule="exact"/>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w:t>
      </w:r>
      <w:r w:rsidR="008D7F1F" w:rsidRPr="00EB72B4">
        <w:rPr>
          <w:rFonts w:ascii="UD デジタル 教科書体 NK-R" w:eastAsia="UD デジタル 教科書体 NK-R" w:hAnsi="游ゴシック" w:hint="eastAsia"/>
        </w:rPr>
        <w:t>日時</w:t>
      </w:r>
      <w:r w:rsidRPr="00EB72B4">
        <w:rPr>
          <w:rFonts w:ascii="UD デジタル 教科書体 NK-R" w:eastAsia="UD デジタル 教科書体 NK-R" w:hAnsi="游ゴシック" w:hint="eastAsia"/>
        </w:rPr>
        <w:t>】</w:t>
      </w:r>
      <w:r w:rsidR="001C17B5" w:rsidRPr="00EB72B4">
        <w:rPr>
          <w:rFonts w:ascii="UD デジタル 教科書体 NK-R" w:eastAsia="UD デジタル 教科書体 NK-R" w:hAnsi="游ゴシック" w:hint="eastAsia"/>
        </w:rPr>
        <w:t xml:space="preserve">　</w:t>
      </w:r>
      <w:r w:rsidR="00514BBD" w:rsidRPr="00993C60">
        <w:rPr>
          <w:rFonts w:ascii="UD デジタル 教科書体 NK-R" w:eastAsia="UD デジタル 教科書体 NK-R" w:hAnsi="游ゴシック" w:hint="eastAsia"/>
          <w:sz w:val="22"/>
        </w:rPr>
        <w:t>202</w:t>
      </w:r>
      <w:r w:rsidR="00DA063A">
        <w:rPr>
          <w:rFonts w:ascii="UD デジタル 教科書体 NK-R" w:eastAsia="UD デジタル 教科書体 NK-R" w:hAnsi="游ゴシック" w:hint="eastAsia"/>
          <w:sz w:val="22"/>
        </w:rPr>
        <w:t>5</w:t>
      </w:r>
      <w:r w:rsidR="00745112" w:rsidRPr="00993C60">
        <w:rPr>
          <w:rFonts w:ascii="UD デジタル 教科書体 NK-R" w:eastAsia="UD デジタル 教科書体 NK-R" w:hAnsi="游ゴシック" w:hint="eastAsia"/>
          <w:sz w:val="22"/>
        </w:rPr>
        <w:t>年</w:t>
      </w:r>
      <w:r w:rsidR="00E2413F">
        <w:rPr>
          <w:rFonts w:ascii="UD デジタル 教科書体 NK-R" w:eastAsia="UD デジタル 教科書体 NK-R" w:hAnsi="游ゴシック" w:hint="eastAsia"/>
          <w:sz w:val="22"/>
        </w:rPr>
        <w:t>７</w:t>
      </w:r>
      <w:r w:rsidR="00357E84">
        <w:rPr>
          <w:rFonts w:ascii="UD デジタル 教科書体 NK-R" w:eastAsia="UD デジタル 教科書体 NK-R" w:hAnsi="游ゴシック" w:hint="eastAsia"/>
          <w:sz w:val="22"/>
        </w:rPr>
        <w:t>月</w:t>
      </w:r>
      <w:r w:rsidR="00DA063A">
        <w:rPr>
          <w:rFonts w:ascii="UD デジタル 教科書体 NK-R" w:eastAsia="UD デジタル 教科書体 NK-R" w:hAnsi="游ゴシック" w:hint="eastAsia"/>
          <w:sz w:val="22"/>
        </w:rPr>
        <w:t>6</w:t>
      </w:r>
      <w:r w:rsidR="00745112" w:rsidRPr="00993C60">
        <w:rPr>
          <w:rFonts w:ascii="UD デジタル 教科書体 NK-R" w:eastAsia="UD デジタル 教科書体 NK-R" w:hAnsi="游ゴシック" w:hint="eastAsia"/>
          <w:sz w:val="22"/>
        </w:rPr>
        <w:t>日（</w:t>
      </w:r>
      <w:r w:rsidR="00AB765D" w:rsidRPr="00993C60">
        <w:rPr>
          <w:rFonts w:ascii="UD デジタル 教科書体 NK-R" w:eastAsia="UD デジタル 教科書体 NK-R" w:hAnsi="游ゴシック" w:hint="eastAsia"/>
          <w:sz w:val="22"/>
        </w:rPr>
        <w:t>日</w:t>
      </w:r>
      <w:r w:rsidR="00745112" w:rsidRPr="00993C60">
        <w:rPr>
          <w:rFonts w:ascii="UD デジタル 教科書体 NK-R" w:eastAsia="UD デジタル 教科書体 NK-R" w:hAnsi="游ゴシック" w:hint="eastAsia"/>
          <w:sz w:val="22"/>
        </w:rPr>
        <w:t>）1</w:t>
      </w:r>
      <w:r w:rsidR="00FE563A" w:rsidRPr="00993C60">
        <w:rPr>
          <w:rFonts w:ascii="UD デジタル 教科書体 NK-R" w:eastAsia="UD デジタル 教科書体 NK-R" w:hAnsi="游ゴシック" w:hint="eastAsia"/>
          <w:sz w:val="22"/>
        </w:rPr>
        <w:t>4</w:t>
      </w:r>
      <w:r w:rsidR="00173042" w:rsidRPr="00993C60">
        <w:rPr>
          <w:rFonts w:ascii="UD デジタル 教科書体 NK-R" w:eastAsia="UD デジタル 教科書体 NK-R" w:hAnsi="游ゴシック" w:hint="eastAsia"/>
          <w:sz w:val="22"/>
        </w:rPr>
        <w:t>：0</w:t>
      </w:r>
      <w:r w:rsidR="00745112" w:rsidRPr="00993C60">
        <w:rPr>
          <w:rFonts w:ascii="UD デジタル 教科書体 NK-R" w:eastAsia="UD デジタル 教科書体 NK-R" w:hAnsi="游ゴシック" w:hint="eastAsia"/>
          <w:sz w:val="22"/>
        </w:rPr>
        <w:t>0～</w:t>
      </w:r>
      <w:r w:rsidR="002D4895" w:rsidRPr="00993C60">
        <w:rPr>
          <w:rFonts w:ascii="UD デジタル 教科書体 NK-R" w:eastAsia="UD デジタル 教科書体 NK-R" w:hAnsi="游ゴシック" w:hint="eastAsia"/>
          <w:sz w:val="22"/>
        </w:rPr>
        <w:t>17：00</w:t>
      </w:r>
      <w:r w:rsidR="00514BBD" w:rsidRPr="00993C60">
        <w:rPr>
          <w:rFonts w:ascii="UD デジタル 教科書体 NK-R" w:eastAsia="UD デジタル 教科書体 NK-R" w:hAnsi="游ゴシック" w:hint="eastAsia"/>
          <w:sz w:val="22"/>
        </w:rPr>
        <w:t>（</w:t>
      </w:r>
      <w:r w:rsidR="006B259C" w:rsidRPr="00993C60">
        <w:rPr>
          <w:rFonts w:ascii="UD デジタル 教科書体 NK-R" w:eastAsia="UD デジタル 教科書体 NK-R" w:hAnsi="游ゴシック" w:hint="eastAsia"/>
          <w:sz w:val="22"/>
        </w:rPr>
        <w:t>会場受付13:30～　　　オンライン</w:t>
      </w:r>
      <w:r w:rsidR="00514BBD" w:rsidRPr="00993C60">
        <w:rPr>
          <w:rFonts w:ascii="UD デジタル 教科書体 NK-R" w:eastAsia="UD デジタル 教科書体 NK-R" w:hAnsi="游ゴシック" w:hint="eastAsia"/>
          <w:sz w:val="22"/>
        </w:rPr>
        <w:t>入室</w:t>
      </w:r>
      <w:r w:rsidR="00745112" w:rsidRPr="00993C60">
        <w:rPr>
          <w:rFonts w:ascii="UD デジタル 教科書体 NK-R" w:eastAsia="UD デジタル 教科書体 NK-R" w:hAnsi="游ゴシック" w:hint="eastAsia"/>
          <w:sz w:val="22"/>
        </w:rPr>
        <w:t>13</w:t>
      </w:r>
      <w:r w:rsidR="001B4B9B" w:rsidRPr="00993C60">
        <w:rPr>
          <w:rFonts w:ascii="UD デジタル 教科書体 NK-R" w:eastAsia="UD デジタル 教科書体 NK-R" w:hAnsi="游ゴシック" w:hint="eastAsia"/>
          <w:sz w:val="22"/>
        </w:rPr>
        <w:t>：</w:t>
      </w:r>
      <w:r w:rsidR="00E3217D" w:rsidRPr="00993C60">
        <w:rPr>
          <w:rFonts w:ascii="UD デジタル 教科書体 NK-R" w:eastAsia="UD デジタル 教科書体 NK-R" w:hAnsi="游ゴシック" w:hint="eastAsia"/>
          <w:sz w:val="22"/>
        </w:rPr>
        <w:t>4０</w:t>
      </w:r>
      <w:r w:rsidR="00E502CA" w:rsidRPr="00993C60">
        <w:rPr>
          <w:rFonts w:ascii="UD デジタル 教科書体 NK-R" w:eastAsia="UD デジタル 教科書体 NK-R" w:hAnsi="游ゴシック" w:hint="eastAsia"/>
          <w:sz w:val="22"/>
        </w:rPr>
        <w:t>～）</w:t>
      </w:r>
    </w:p>
    <w:p w14:paraId="4CA6F2B4" w14:textId="7C3A2347" w:rsidR="00993C60" w:rsidRPr="00357E84" w:rsidRDefault="00993C60" w:rsidP="006B259C">
      <w:pPr>
        <w:shd w:val="clear" w:color="auto" w:fill="FFFFFF"/>
        <w:spacing w:line="300" w:lineRule="exact"/>
        <w:rPr>
          <w:rFonts w:ascii="UD デジタル 教科書体 NK-R" w:eastAsia="UD デジタル 教科書体 NK-R" w:hAnsi="游ゴシック"/>
        </w:rPr>
      </w:pPr>
    </w:p>
    <w:p w14:paraId="7E5C7C82" w14:textId="641E0615" w:rsidR="006B259C" w:rsidRDefault="00D57A77" w:rsidP="006B259C">
      <w:pPr>
        <w:shd w:val="clear" w:color="auto" w:fill="FFFFFF"/>
        <w:spacing w:line="300" w:lineRule="exact"/>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w:t>
      </w:r>
      <w:r w:rsidR="009B4CA4" w:rsidRPr="00EB72B4">
        <w:rPr>
          <w:rFonts w:ascii="UD デジタル 教科書体 NK-R" w:eastAsia="UD デジタル 教科書体 NK-R" w:hAnsi="游ゴシック" w:hint="eastAsia"/>
        </w:rPr>
        <w:t>場所</w:t>
      </w:r>
      <w:r w:rsidRPr="00EB72B4">
        <w:rPr>
          <w:rFonts w:ascii="UD デジタル 教科書体 NK-R" w:eastAsia="UD デジタル 教科書体 NK-R" w:hAnsi="游ゴシック" w:hint="eastAsia"/>
        </w:rPr>
        <w:t>】</w:t>
      </w:r>
      <w:r w:rsidR="009B4CA4" w:rsidRPr="00EB72B4">
        <w:rPr>
          <w:rFonts w:ascii="UD デジタル 教科書体 NK-R" w:eastAsia="UD デジタル 教科書体 NK-R" w:hAnsi="游ゴシック" w:hint="eastAsia"/>
        </w:rPr>
        <w:t xml:space="preserve">　</w:t>
      </w:r>
      <w:r w:rsidR="00E26D0E" w:rsidRPr="00E26D0E">
        <w:rPr>
          <w:rFonts w:ascii="UD デジタル 教科書体 NK-R" w:eastAsia="UD デジタル 教科書体 NK-R" w:hAnsi="游ゴシック" w:hint="eastAsia"/>
        </w:rPr>
        <w:t xml:space="preserve"> </w:t>
      </w:r>
      <w:r w:rsidR="006B259C">
        <w:rPr>
          <w:rFonts w:ascii="UD デジタル 教科書体 NK-R" w:eastAsia="UD デジタル 教科書体 NK-R" w:hAnsi="游ゴシック" w:hint="eastAsia"/>
        </w:rPr>
        <w:t>お申込み時に①②よりご希望の方法をお選びください。</w:t>
      </w:r>
    </w:p>
    <w:p w14:paraId="26F3F775" w14:textId="43A0D35D" w:rsidR="00CC0EE4" w:rsidRDefault="006B259C" w:rsidP="00CC0EE4">
      <w:pPr>
        <w:pStyle w:val="af1"/>
        <w:numPr>
          <w:ilvl w:val="0"/>
          <w:numId w:val="11"/>
        </w:numPr>
        <w:shd w:val="clear" w:color="auto" w:fill="FFFFFF"/>
        <w:spacing w:line="300" w:lineRule="exact"/>
        <w:ind w:leftChars="0"/>
        <w:rPr>
          <w:rFonts w:ascii="UD デジタル 教科書体 NK-R" w:eastAsia="UD デジタル 教科書体 NK-R" w:hAnsi="游ゴシック"/>
        </w:rPr>
      </w:pPr>
      <w:r w:rsidRPr="00CC0EE4">
        <w:rPr>
          <w:rFonts w:ascii="UD デジタル 教科書体 NK-R" w:eastAsia="UD デジタル 教科書体 NK-R" w:hAnsi="游ゴシック" w:hint="eastAsia"/>
        </w:rPr>
        <w:t>オンライン（zoomを使用）</w:t>
      </w:r>
      <w:r w:rsidR="00FC5ED9" w:rsidRPr="00CC0EE4">
        <w:rPr>
          <w:rFonts w:ascii="UD デジタル 教科書体 NK-R" w:eastAsia="UD デジタル 教科書体 NK-R" w:hAnsi="游ゴシック" w:hint="eastAsia"/>
        </w:rPr>
        <w:t xml:space="preserve">　</w:t>
      </w:r>
      <w:r w:rsidRPr="00CC0EE4">
        <w:rPr>
          <w:rFonts w:ascii="UD デジタル 教科書体 NK-R" w:eastAsia="UD デジタル 教科書体 NK-R" w:hAnsi="游ゴシック" w:hint="eastAsia"/>
        </w:rPr>
        <w:t>※お申し込み手続き完了後、参加用URLを別途お知らせいたします。</w:t>
      </w:r>
    </w:p>
    <w:p w14:paraId="0AEBF32F" w14:textId="2A7872BB" w:rsidR="005F48DE" w:rsidRPr="00CC0EE4" w:rsidRDefault="006B259C" w:rsidP="00CC0EE4">
      <w:pPr>
        <w:pStyle w:val="af1"/>
        <w:numPr>
          <w:ilvl w:val="0"/>
          <w:numId w:val="11"/>
        </w:numPr>
        <w:shd w:val="clear" w:color="auto" w:fill="FFFFFF"/>
        <w:spacing w:line="300" w:lineRule="exact"/>
        <w:ind w:leftChars="0"/>
        <w:rPr>
          <w:rFonts w:ascii="UD デジタル 教科書体 NK-R" w:eastAsia="UD デジタル 教科書体 NK-R" w:hAnsi="游ゴシック"/>
        </w:rPr>
      </w:pPr>
      <w:r w:rsidRPr="00CC0EE4">
        <w:rPr>
          <w:rFonts w:ascii="UD デジタル 教科書体 N-R" w:eastAsia="UD デジタル 教科書体 N-R" w:hAnsi="ＭＳ 明朝" w:cs="ＭＳ 明朝" w:hint="eastAsia"/>
        </w:rPr>
        <w:t>対面参加</w:t>
      </w:r>
      <w:r w:rsidR="00866F66" w:rsidRPr="00866F66">
        <w:rPr>
          <w:rFonts w:ascii="UD デジタル 教科書体 N-R" w:eastAsia="UD デジタル 教科書体 N-R" w:hAnsi="ＭＳ 明朝" w:cs="ＭＳ 明朝" w:hint="eastAsia"/>
        </w:rPr>
        <w:t>：</w:t>
      </w:r>
      <w:r w:rsidR="00866F66">
        <w:rPr>
          <w:rFonts w:ascii="UD デジタル 教科書体 N-R" w:eastAsia="UD デジタル 教科書体 N-R" w:hAnsi="ＭＳ 明朝" w:cs="ＭＳ 明朝" w:hint="eastAsia"/>
        </w:rPr>
        <w:t>【会場】</w:t>
      </w:r>
      <w:r w:rsidR="00866F66" w:rsidRPr="00866F66">
        <w:rPr>
          <w:rFonts w:ascii="UD デジタル 教科書体 N-R" w:eastAsia="UD デジタル 教科書体 N-R" w:hAnsi="ＭＳ 明朝" w:cs="ＭＳ 明朝" w:hint="eastAsia"/>
        </w:rPr>
        <w:t>社会福祉法人 そうそうの杜</w:t>
      </w:r>
    </w:p>
    <w:p w14:paraId="76C6A49C" w14:textId="59ACDEDC" w:rsidR="00993C60" w:rsidRDefault="00EC29FF" w:rsidP="00CA4944">
      <w:pPr>
        <w:shd w:val="clear" w:color="auto" w:fill="FFFFFF"/>
        <w:spacing w:line="300" w:lineRule="exact"/>
        <w:ind w:rightChars="-270" w:right="-567" w:firstLineChars="1200" w:firstLine="2520"/>
        <w:rPr>
          <w:rFonts w:ascii="UD デジタル 教科書体 NK-R" w:eastAsia="UD デジタル 教科書体 NK-R" w:hAnsi="游ゴシック"/>
        </w:rPr>
      </w:pPr>
      <w:r w:rsidRPr="00357E84">
        <w:rPr>
          <w:rFonts w:ascii="UD デジタル 教科書体 N-R" w:eastAsia="UD デジタル 教科書体 N-R" w:hAnsi="ＭＳ 明朝" w:cs="ＭＳ 明朝" w:hint="eastAsia"/>
          <w:noProof/>
        </w:rPr>
        <mc:AlternateContent>
          <mc:Choice Requires="wps">
            <w:drawing>
              <wp:anchor distT="0" distB="0" distL="114300" distR="114300" simplePos="0" relativeHeight="251682816" behindDoc="0" locked="0" layoutInCell="1" allowOverlap="1" wp14:anchorId="708486AC" wp14:editId="0EFB9CF3">
                <wp:simplePos x="0" y="0"/>
                <wp:positionH relativeFrom="column">
                  <wp:posOffset>1527810</wp:posOffset>
                </wp:positionH>
                <wp:positionV relativeFrom="paragraph">
                  <wp:posOffset>10159</wp:posOffset>
                </wp:positionV>
                <wp:extent cx="4983480" cy="1458595"/>
                <wp:effectExtent l="0" t="0" r="26670" b="27305"/>
                <wp:wrapNone/>
                <wp:docPr id="6" name="正方形/長方形 6"/>
                <wp:cNvGraphicFramePr/>
                <a:graphic xmlns:a="http://schemas.openxmlformats.org/drawingml/2006/main">
                  <a:graphicData uri="http://schemas.microsoft.com/office/word/2010/wordprocessingShape">
                    <wps:wsp>
                      <wps:cNvSpPr/>
                      <wps:spPr>
                        <a:xfrm>
                          <a:off x="0" y="0"/>
                          <a:ext cx="4983480" cy="14585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5D4FE3" w14:textId="40946C2B" w:rsidR="00866F66" w:rsidRPr="005F48DE" w:rsidRDefault="00866F66" w:rsidP="00CA4944">
                            <w:pPr>
                              <w:shd w:val="clear" w:color="auto" w:fill="FFFFFF"/>
                              <w:spacing w:line="300" w:lineRule="exact"/>
                              <w:ind w:rightChars="-270" w:right="-567"/>
                              <w:jc w:val="left"/>
                              <w:rPr>
                                <w:rFonts w:ascii="UD デジタル 教科書体 N-R" w:eastAsia="UD デジタル 教科書体 N-R" w:hAnsi="ＭＳ 明朝" w:cs="ＭＳ 明朝"/>
                              </w:rPr>
                            </w:pPr>
                            <w:r w:rsidRPr="00357E84">
                              <w:rPr>
                                <w:rFonts w:ascii="UD デジタル 教科書体 N-R" w:eastAsia="UD デジタル 教科書体 N-R" w:hAnsi="ＭＳ 明朝" w:cs="ＭＳ 明朝" w:hint="eastAsia"/>
                              </w:rPr>
                              <w:t>社会福祉法人 そうそうの杜</w:t>
                            </w:r>
                            <w:r>
                              <w:rPr>
                                <w:rFonts w:ascii="UD デジタル 教科書体 N-R" w:eastAsia="UD デジタル 教科書体 N-R" w:hAnsi="ＭＳ 明朝" w:cs="ＭＳ 明朝" w:hint="eastAsia"/>
                              </w:rPr>
                              <w:t>（法人本部）</w:t>
                            </w:r>
                          </w:p>
                          <w:p w14:paraId="35CE8C6F" w14:textId="77777777" w:rsidR="00866F66" w:rsidRDefault="00866F66" w:rsidP="00CA4944">
                            <w:pPr>
                              <w:shd w:val="clear" w:color="auto" w:fill="FFFFFF"/>
                              <w:spacing w:line="300" w:lineRule="exact"/>
                              <w:jc w:val="left"/>
                              <w:rPr>
                                <w:rFonts w:ascii="UD デジタル 教科書体 N-R" w:eastAsia="UD デジタル 教科書体 N-R" w:hAnsi="ＭＳ 明朝" w:cs="ＭＳ 明朝"/>
                              </w:rPr>
                            </w:pPr>
                            <w:r w:rsidRPr="00357E84">
                              <w:rPr>
                                <w:rFonts w:ascii="UD デジタル 教科書体 N-R" w:eastAsia="UD デジタル 教科書体 N-R" w:hAnsi="ＭＳ 明朝" w:cs="ＭＳ 明朝" w:hint="eastAsia"/>
                              </w:rPr>
                              <w:t>〒536-0013大阪市城東区鴫野東３丁目２番２６号</w:t>
                            </w:r>
                            <w:r>
                              <w:rPr>
                                <w:rFonts w:ascii="UD デジタル 教科書体 N-R" w:eastAsia="UD デジタル 教科書体 N-R" w:hAnsi="ＭＳ 明朝" w:cs="ＭＳ 明朝" w:hint="eastAsia"/>
                              </w:rPr>
                              <w:t xml:space="preserve">　</w:t>
                            </w:r>
                            <w:r w:rsidRPr="005F48DE">
                              <w:rPr>
                                <w:rFonts w:ascii="UD デジタル 教科書体 N-R" w:eastAsia="UD デジタル 教科書体 N-R" w:hAnsi="ＭＳ 明朝" w:cs="ＭＳ 明朝" w:hint="eastAsia"/>
                              </w:rPr>
                              <w:t>TEL：</w:t>
                            </w:r>
                            <w:r>
                              <w:rPr>
                                <w:rFonts w:ascii="UD デジタル 教科書体 N-R" w:eastAsia="UD デジタル 教科書体 N-R" w:hAnsi="ＭＳ 明朝" w:cs="ＭＳ 明朝" w:hint="eastAsia"/>
                              </w:rPr>
                              <w:t>0</w:t>
                            </w:r>
                            <w:r>
                              <w:rPr>
                                <w:rFonts w:ascii="UD デジタル 教科書体 N-R" w:eastAsia="UD デジタル 教科書体 N-R" w:hAnsi="ＭＳ 明朝" w:cs="ＭＳ 明朝"/>
                              </w:rPr>
                              <w:t>6-6965-7171</w:t>
                            </w:r>
                          </w:p>
                          <w:p w14:paraId="4FEE576A" w14:textId="77777777" w:rsidR="00866F66" w:rsidRDefault="00866F66" w:rsidP="00CA4944">
                            <w:pPr>
                              <w:shd w:val="clear" w:color="auto" w:fill="FFFFFF"/>
                              <w:spacing w:line="300" w:lineRule="exact"/>
                              <w:ind w:rightChars="-270" w:right="-567"/>
                              <w:jc w:val="left"/>
                              <w:rPr>
                                <w:rFonts w:ascii="UD デジタル 教科書体 N-R" w:eastAsia="UD デジタル 教科書体 N-R" w:hAnsi="ＭＳ 明朝" w:cs="ＭＳ 明朝"/>
                              </w:rPr>
                            </w:pPr>
                            <w:r w:rsidRPr="005F48DE">
                              <w:rPr>
                                <w:rFonts w:ascii="UD デジタル 教科書体 N-R" w:eastAsia="UD デジタル 教科書体 N-R" w:hAnsi="ＭＳ 明朝" w:cs="ＭＳ 明朝" w:hint="eastAsia"/>
                              </w:rPr>
                              <w:t>HP：</w:t>
                            </w:r>
                            <w:hyperlink r:id="rId10" w:history="1">
                              <w:r w:rsidRPr="00D76492">
                                <w:rPr>
                                  <w:rStyle w:val="ac"/>
                                  <w:rFonts w:ascii="UD デジタル 教科書体 N-R" w:eastAsia="UD デジタル 教科書体 N-R" w:hAnsi="ＭＳ 明朝" w:cs="ＭＳ 明朝"/>
                                </w:rPr>
                                <w:t>https://sou-sou.com/</w:t>
                              </w:r>
                            </w:hyperlink>
                            <w:r>
                              <w:rPr>
                                <w:rFonts w:ascii="UD デジタル 教科書体 N-R" w:eastAsia="UD デジタル 教科書体 N-R" w:hAnsi="ＭＳ 明朝" w:cs="ＭＳ 明朝" w:hint="eastAsia"/>
                              </w:rPr>
                              <w:t xml:space="preserve">　　</w:t>
                            </w:r>
                            <w:r>
                              <w:rPr>
                                <w:rStyle w:val="ac"/>
                                <w:rFonts w:ascii="UD デジタル 教科書体 N-R" w:eastAsia="UD デジタル 教科書体 N-R" w:hAnsi="ＭＳ 明朝" w:cs="ＭＳ 明朝" w:hint="eastAsia"/>
                                <w:color w:val="000000" w:themeColor="text1"/>
                                <w:u w:val="none"/>
                              </w:rPr>
                              <w:t>アク</w:t>
                            </w:r>
                            <w:r w:rsidRPr="00866F66">
                              <w:rPr>
                                <w:rStyle w:val="ac"/>
                                <w:rFonts w:ascii="UD デジタル 教科書体 N-R" w:eastAsia="UD デジタル 教科書体 N-R" w:hAnsi="ＭＳ 明朝" w:cs="ＭＳ 明朝" w:hint="eastAsia"/>
                                <w:color w:val="000000" w:themeColor="text1"/>
                                <w:u w:val="none"/>
                              </w:rPr>
                              <w:t>セス→</w:t>
                            </w:r>
                            <w:r w:rsidRPr="00866F66">
                              <w:rPr>
                                <w:rStyle w:val="ac"/>
                                <w:rFonts w:ascii="UD デジタル 教科書体 N-R" w:eastAsia="UD デジタル 教科書体 N-R" w:hAnsi="ＭＳ 明朝" w:cs="ＭＳ 明朝"/>
                              </w:rPr>
                              <w:t>https://sou-sou.com/access.html</w:t>
                            </w:r>
                          </w:p>
                          <w:p w14:paraId="7D73BAE8" w14:textId="77777777" w:rsidR="00CA4944" w:rsidRDefault="00CA4944" w:rsidP="00CA4944">
                            <w:pPr>
                              <w:shd w:val="clear" w:color="auto" w:fill="FFFFFF"/>
                              <w:spacing w:line="300" w:lineRule="exact"/>
                              <w:ind w:left="210" w:hangingChars="100" w:hanging="210"/>
                              <w:jc w:val="left"/>
                              <w:rPr>
                                <w:rFonts w:ascii="UD デジタル 教科書体 NK-R" w:eastAsia="UD デジタル 教科書体 NK-R" w:hAnsi="游ゴシック"/>
                              </w:rPr>
                            </w:pPr>
                            <w:r>
                              <w:rPr>
                                <w:rFonts w:ascii="UD デジタル 教科書体 N-R" w:eastAsia="UD デジタル 教科書体 N-R" w:hAnsi="游ゴシック" w:hint="eastAsia"/>
                              </w:rPr>
                              <w:t>※</w:t>
                            </w:r>
                            <w:r w:rsidR="00866F66" w:rsidRPr="00CA4944">
                              <w:rPr>
                                <w:rFonts w:ascii="UD デジタル 教科書体 N-R" w:eastAsia="UD デジタル 教科書体 N-R" w:hAnsi="游ゴシック" w:hint="eastAsia"/>
                              </w:rPr>
                              <w:t>駐車スペースがございませんので、</w:t>
                            </w:r>
                            <w:r w:rsidR="00866F66" w:rsidRPr="00CA4944">
                              <w:rPr>
                                <w:rFonts w:ascii="UD デジタル 教科書体 NK-R" w:eastAsia="UD デジタル 教科書体 NK-R" w:hAnsi="游ゴシック" w:hint="eastAsia"/>
                              </w:rPr>
                              <w:t>公共交通機関をご利用いただくか、近隣のコインパーキングをご利用ください。</w:t>
                            </w:r>
                          </w:p>
                          <w:p w14:paraId="2FBD576D" w14:textId="77777777" w:rsidR="00CA4944" w:rsidRDefault="00CA4944" w:rsidP="00CA4944">
                            <w:pPr>
                              <w:shd w:val="clear" w:color="auto" w:fill="FFFFFF"/>
                              <w:spacing w:line="300" w:lineRule="exact"/>
                              <w:ind w:left="210" w:hangingChars="100" w:hanging="210"/>
                              <w:jc w:val="left"/>
                              <w:rPr>
                                <w:rFonts w:ascii="UD デジタル 教科書体 NK-R" w:eastAsia="UD デジタル 教科書体 NK-R" w:hAnsi="游ゴシック"/>
                              </w:rPr>
                            </w:pPr>
                            <w:r>
                              <w:rPr>
                                <w:rFonts w:ascii="UD デジタル 教科書体 NK-R" w:eastAsia="UD デジタル 教科書体 NK-R" w:hAnsi="游ゴシック" w:hint="eastAsia"/>
                              </w:rPr>
                              <w:t>※</w:t>
                            </w:r>
                            <w:r w:rsidR="00866F66" w:rsidRPr="00866F66">
                              <w:rPr>
                                <w:rFonts w:ascii="UD デジタル 教科書体 NK-R" w:eastAsia="UD デジタル 教科書体 NK-R" w:hAnsi="游ゴシック" w:hint="eastAsia"/>
                              </w:rPr>
                              <w:t>電車：　JR　片町線/おおさか東線</w:t>
                            </w:r>
                            <w:r w:rsidR="00866F66" w:rsidRPr="00866F66">
                              <w:rPr>
                                <w:rFonts w:ascii="UD デジタル 教科書体 NK-R" w:eastAsia="UD デジタル 教科書体 NK-R" w:hAnsi="游ゴシック"/>
                              </w:rPr>
                              <w:t>/</w:t>
                            </w:r>
                            <w:r w:rsidR="00866F66" w:rsidRPr="00866F66">
                              <w:rPr>
                                <w:rFonts w:ascii="UD デジタル 教科書体 NK-R" w:eastAsia="UD デジタル 教科書体 NK-R" w:hAnsi="游ゴシック" w:hint="eastAsia"/>
                              </w:rPr>
                              <w:t>学研都市線【鴫野駅】より徒歩３分</w:t>
                            </w:r>
                          </w:p>
                          <w:p w14:paraId="1C58A265" w14:textId="5C40745F" w:rsidR="00866F66" w:rsidRPr="00CA4944" w:rsidRDefault="00866F66" w:rsidP="00CA4944">
                            <w:pPr>
                              <w:shd w:val="clear" w:color="auto" w:fill="FFFFFF"/>
                              <w:spacing w:line="300" w:lineRule="exact"/>
                              <w:ind w:leftChars="100" w:left="210" w:firstLineChars="300" w:firstLine="630"/>
                              <w:jc w:val="left"/>
                              <w:rPr>
                                <w:rFonts w:ascii="UD デジタル 教科書体 NK-R" w:eastAsia="UD デジタル 教科書体 NK-R" w:hAnsi="游ゴシック"/>
                              </w:rPr>
                            </w:pPr>
                            <w:r w:rsidRPr="00CA4944">
                              <w:rPr>
                                <w:rFonts w:ascii="UD デジタル 教科書体 NK-R" w:eastAsia="UD デジタル 教科書体 NK-R" w:hAnsi="游ゴシック" w:hint="eastAsia"/>
                              </w:rPr>
                              <w:t xml:space="preserve">大阪メトロ今里筋線　【鴫野(しぎの)駅】より徒歩　３分　</w:t>
                            </w:r>
                          </w:p>
                          <w:p w14:paraId="7164CA1D" w14:textId="77777777" w:rsidR="00866F66" w:rsidRPr="00866F66" w:rsidRDefault="00866F66" w:rsidP="00866F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486AC" id="正方形/長方形 6" o:spid="_x0000_s1027" style="position:absolute;left:0;text-align:left;margin-left:120.3pt;margin-top:.8pt;width:392.4pt;height:114.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" filled="f" strokecolor="black [3213]" strokeweight="1pt">
                <v:textbox>
                  <w:txbxContent>
                    <w:p w14:paraId="2B5D4FE3" w14:textId="40946C2B" w:rsidR="00866F66" w:rsidRPr="005F48DE" w:rsidRDefault="00866F66" w:rsidP="00CA4944">
                      <w:pPr>
                        <w:shd w:val="clear" w:color="auto" w:fill="FFFFFF"/>
                        <w:spacing w:line="300" w:lineRule="exact"/>
                        <w:ind w:rightChars="-270" w:right="-567"/>
                        <w:jc w:val="left"/>
                        <w:rPr>
                          <w:rFonts w:ascii="UD デジタル 教科書体 N-R" w:eastAsia="UD デジタル 教科書体 N-R" w:hAnsi="ＭＳ 明朝" w:cs="ＭＳ 明朝"/>
                        </w:rPr>
                      </w:pPr>
                      <w:r w:rsidRPr="00357E84">
                        <w:rPr>
                          <w:rFonts w:ascii="UD デジタル 教科書体 N-R" w:eastAsia="UD デジタル 教科書体 N-R" w:hAnsi="ＭＳ 明朝" w:cs="ＭＳ 明朝" w:hint="eastAsia"/>
                        </w:rPr>
                        <w:t>社会福祉法人 そうそうの杜</w:t>
                      </w:r>
                      <w:r>
                        <w:rPr>
                          <w:rFonts w:ascii="UD デジタル 教科書体 N-R" w:eastAsia="UD デジタル 教科書体 N-R" w:hAnsi="ＭＳ 明朝" w:cs="ＭＳ 明朝" w:hint="eastAsia"/>
                        </w:rPr>
                        <w:t>（法人本部）</w:t>
                      </w:r>
                    </w:p>
                    <w:p w14:paraId="35CE8C6F" w14:textId="77777777" w:rsidR="00866F66" w:rsidRDefault="00866F66" w:rsidP="00CA4944">
                      <w:pPr>
                        <w:shd w:val="clear" w:color="auto" w:fill="FFFFFF"/>
                        <w:spacing w:line="300" w:lineRule="exact"/>
                        <w:jc w:val="left"/>
                        <w:rPr>
                          <w:rFonts w:ascii="UD デジタル 教科書体 N-R" w:eastAsia="UD デジタル 教科書体 N-R" w:hAnsi="ＭＳ 明朝" w:cs="ＭＳ 明朝"/>
                        </w:rPr>
                      </w:pPr>
                      <w:r w:rsidRPr="00357E84">
                        <w:rPr>
                          <w:rFonts w:ascii="UD デジタル 教科書体 N-R" w:eastAsia="UD デジタル 教科書体 N-R" w:hAnsi="ＭＳ 明朝" w:cs="ＭＳ 明朝" w:hint="eastAsia"/>
                        </w:rPr>
                        <w:t>〒536-0013大阪市城東区鴫野東３丁目２番２６号</w:t>
                      </w:r>
                      <w:r>
                        <w:rPr>
                          <w:rFonts w:ascii="UD デジタル 教科書体 N-R" w:eastAsia="UD デジタル 教科書体 N-R" w:hAnsi="ＭＳ 明朝" w:cs="ＭＳ 明朝" w:hint="eastAsia"/>
                        </w:rPr>
                        <w:t xml:space="preserve">　</w:t>
                      </w:r>
                      <w:r w:rsidRPr="005F48DE">
                        <w:rPr>
                          <w:rFonts w:ascii="UD デジタル 教科書体 N-R" w:eastAsia="UD デジタル 教科書体 N-R" w:hAnsi="ＭＳ 明朝" w:cs="ＭＳ 明朝" w:hint="eastAsia"/>
                        </w:rPr>
                        <w:t>TEL：</w:t>
                      </w:r>
                      <w:r>
                        <w:rPr>
                          <w:rFonts w:ascii="UD デジタル 教科書体 N-R" w:eastAsia="UD デジタル 教科書体 N-R" w:hAnsi="ＭＳ 明朝" w:cs="ＭＳ 明朝" w:hint="eastAsia"/>
                        </w:rPr>
                        <w:t>0</w:t>
                      </w:r>
                      <w:r>
                        <w:rPr>
                          <w:rFonts w:ascii="UD デジタル 教科書体 N-R" w:eastAsia="UD デジタル 教科書体 N-R" w:hAnsi="ＭＳ 明朝" w:cs="ＭＳ 明朝"/>
                        </w:rPr>
                        <w:t>6-6965-7171</w:t>
                      </w:r>
                    </w:p>
                    <w:p w14:paraId="4FEE576A" w14:textId="77777777" w:rsidR="00866F66" w:rsidRDefault="00866F66" w:rsidP="00CA4944">
                      <w:pPr>
                        <w:shd w:val="clear" w:color="auto" w:fill="FFFFFF"/>
                        <w:spacing w:line="300" w:lineRule="exact"/>
                        <w:ind w:rightChars="-270" w:right="-567"/>
                        <w:jc w:val="left"/>
                        <w:rPr>
                          <w:rFonts w:ascii="UD デジタル 教科書体 N-R" w:eastAsia="UD デジタル 教科書体 N-R" w:hAnsi="ＭＳ 明朝" w:cs="ＭＳ 明朝"/>
                        </w:rPr>
                      </w:pPr>
                      <w:r w:rsidRPr="005F48DE">
                        <w:rPr>
                          <w:rFonts w:ascii="UD デジタル 教科書体 N-R" w:eastAsia="UD デジタル 教科書体 N-R" w:hAnsi="ＭＳ 明朝" w:cs="ＭＳ 明朝" w:hint="eastAsia"/>
                        </w:rPr>
                        <w:t>HP：</w:t>
                      </w:r>
                      <w:hyperlink r:id="rId11" w:history="1">
                        <w:r w:rsidRPr="00D76492">
                          <w:rPr>
                            <w:rStyle w:val="ac"/>
                            <w:rFonts w:ascii="UD デジタル 教科書体 N-R" w:eastAsia="UD デジタル 教科書体 N-R" w:hAnsi="ＭＳ 明朝" w:cs="ＭＳ 明朝"/>
                          </w:rPr>
                          <w:t>https://sou-sou.com/</w:t>
                        </w:r>
                      </w:hyperlink>
                      <w:r>
                        <w:rPr>
                          <w:rFonts w:ascii="UD デジタル 教科書体 N-R" w:eastAsia="UD デジタル 教科書体 N-R" w:hAnsi="ＭＳ 明朝" w:cs="ＭＳ 明朝" w:hint="eastAsia"/>
                        </w:rPr>
                        <w:t xml:space="preserve">　　</w:t>
                      </w:r>
                      <w:r>
                        <w:rPr>
                          <w:rStyle w:val="ac"/>
                          <w:rFonts w:ascii="UD デジタル 教科書体 N-R" w:eastAsia="UD デジタル 教科書体 N-R" w:hAnsi="ＭＳ 明朝" w:cs="ＭＳ 明朝" w:hint="eastAsia"/>
                          <w:color w:val="000000" w:themeColor="text1"/>
                          <w:u w:val="none"/>
                        </w:rPr>
                        <w:t>アク</w:t>
                      </w:r>
                      <w:r w:rsidRPr="00866F66">
                        <w:rPr>
                          <w:rStyle w:val="ac"/>
                          <w:rFonts w:ascii="UD デジタル 教科書体 N-R" w:eastAsia="UD デジタル 教科書体 N-R" w:hAnsi="ＭＳ 明朝" w:cs="ＭＳ 明朝" w:hint="eastAsia"/>
                          <w:color w:val="000000" w:themeColor="text1"/>
                          <w:u w:val="none"/>
                        </w:rPr>
                        <w:t>セス→</w:t>
                      </w:r>
                      <w:r w:rsidRPr="00866F66">
                        <w:rPr>
                          <w:rStyle w:val="ac"/>
                          <w:rFonts w:ascii="UD デジタル 教科書体 N-R" w:eastAsia="UD デジタル 教科書体 N-R" w:hAnsi="ＭＳ 明朝" w:cs="ＭＳ 明朝"/>
                        </w:rPr>
                        <w:t>https://sou-sou.com/access.html</w:t>
                      </w:r>
                    </w:p>
                    <w:p w14:paraId="7D73BAE8" w14:textId="77777777" w:rsidR="00CA4944" w:rsidRDefault="00CA4944" w:rsidP="00CA4944">
                      <w:pPr>
                        <w:shd w:val="clear" w:color="auto" w:fill="FFFFFF"/>
                        <w:spacing w:line="300" w:lineRule="exact"/>
                        <w:ind w:left="210" w:hangingChars="100" w:hanging="210"/>
                        <w:jc w:val="left"/>
                        <w:rPr>
                          <w:rFonts w:ascii="UD デジタル 教科書体 NK-R" w:eastAsia="UD デジタル 教科書体 NK-R" w:hAnsi="游ゴシック"/>
                        </w:rPr>
                      </w:pPr>
                      <w:r>
                        <w:rPr>
                          <w:rFonts w:ascii="UD デジタル 教科書体 N-R" w:eastAsia="UD デジタル 教科書体 N-R" w:hAnsi="游ゴシック" w:hint="eastAsia"/>
                        </w:rPr>
                        <w:t>※</w:t>
                      </w:r>
                      <w:r w:rsidR="00866F66" w:rsidRPr="00CA4944">
                        <w:rPr>
                          <w:rFonts w:ascii="UD デジタル 教科書体 N-R" w:eastAsia="UD デジタル 教科書体 N-R" w:hAnsi="游ゴシック" w:hint="eastAsia"/>
                        </w:rPr>
                        <w:t>駐車スペースがございませんので、</w:t>
                      </w:r>
                      <w:r w:rsidR="00866F66" w:rsidRPr="00CA4944">
                        <w:rPr>
                          <w:rFonts w:ascii="UD デジタル 教科書体 NK-R" w:eastAsia="UD デジタル 教科書体 NK-R" w:hAnsi="游ゴシック" w:hint="eastAsia"/>
                        </w:rPr>
                        <w:t>公共交通機関をご利用いただくか、近隣のコインパーキングをご利用ください。</w:t>
                      </w:r>
                    </w:p>
                    <w:p w14:paraId="2FBD576D" w14:textId="77777777" w:rsidR="00CA4944" w:rsidRDefault="00CA4944" w:rsidP="00CA4944">
                      <w:pPr>
                        <w:shd w:val="clear" w:color="auto" w:fill="FFFFFF"/>
                        <w:spacing w:line="300" w:lineRule="exact"/>
                        <w:ind w:left="210" w:hangingChars="100" w:hanging="210"/>
                        <w:jc w:val="left"/>
                        <w:rPr>
                          <w:rFonts w:ascii="UD デジタル 教科書体 NK-R" w:eastAsia="UD デジタル 教科書体 NK-R" w:hAnsi="游ゴシック"/>
                        </w:rPr>
                      </w:pPr>
                      <w:r>
                        <w:rPr>
                          <w:rFonts w:ascii="UD デジタル 教科書体 NK-R" w:eastAsia="UD デジタル 教科書体 NK-R" w:hAnsi="游ゴシック" w:hint="eastAsia"/>
                        </w:rPr>
                        <w:t>※</w:t>
                      </w:r>
                      <w:r w:rsidR="00866F66" w:rsidRPr="00866F66">
                        <w:rPr>
                          <w:rFonts w:ascii="UD デジタル 教科書体 NK-R" w:eastAsia="UD デジタル 教科書体 NK-R" w:hAnsi="游ゴシック" w:hint="eastAsia"/>
                        </w:rPr>
                        <w:t>電車：　JR　片町線/おおさか東線</w:t>
                      </w:r>
                      <w:r w:rsidR="00866F66" w:rsidRPr="00866F66">
                        <w:rPr>
                          <w:rFonts w:ascii="UD デジタル 教科書体 NK-R" w:eastAsia="UD デジタル 教科書体 NK-R" w:hAnsi="游ゴシック"/>
                        </w:rPr>
                        <w:t>/</w:t>
                      </w:r>
                      <w:r w:rsidR="00866F66" w:rsidRPr="00866F66">
                        <w:rPr>
                          <w:rFonts w:ascii="UD デジタル 教科書体 NK-R" w:eastAsia="UD デジタル 教科書体 NK-R" w:hAnsi="游ゴシック" w:hint="eastAsia"/>
                        </w:rPr>
                        <w:t>学研都市線【鴫野駅】より徒歩３分</w:t>
                      </w:r>
                    </w:p>
                    <w:p w14:paraId="1C58A265" w14:textId="5C40745F" w:rsidR="00866F66" w:rsidRPr="00CA4944" w:rsidRDefault="00866F66" w:rsidP="00CA4944">
                      <w:pPr>
                        <w:shd w:val="clear" w:color="auto" w:fill="FFFFFF"/>
                        <w:spacing w:line="300" w:lineRule="exact"/>
                        <w:ind w:leftChars="100" w:left="210" w:firstLineChars="300" w:firstLine="630"/>
                        <w:jc w:val="left"/>
                        <w:rPr>
                          <w:rFonts w:ascii="UD デジタル 教科書体 NK-R" w:eastAsia="UD デジタル 教科書体 NK-R" w:hAnsi="游ゴシック"/>
                        </w:rPr>
                      </w:pPr>
                      <w:r w:rsidRPr="00CA4944">
                        <w:rPr>
                          <w:rFonts w:ascii="UD デジタル 教科書体 NK-R" w:eastAsia="UD デジタル 教科書体 NK-R" w:hAnsi="游ゴシック" w:hint="eastAsia"/>
                        </w:rPr>
                        <w:t xml:space="preserve">大阪メトロ今里筋線　【鴫野(しぎの)駅】より徒歩　３分　</w:t>
                      </w:r>
                    </w:p>
                    <w:p w14:paraId="7164CA1D" w14:textId="77777777" w:rsidR="00866F66" w:rsidRPr="00866F66" w:rsidRDefault="00866F66" w:rsidP="00866F66">
                      <w:pPr>
                        <w:jc w:val="center"/>
                      </w:pPr>
                    </w:p>
                  </w:txbxContent>
                </v:textbox>
              </v:rect>
            </w:pict>
          </mc:Fallback>
        </mc:AlternateContent>
      </w:r>
      <w:r w:rsidR="00CA4944">
        <w:rPr>
          <w:noProof/>
        </w:rPr>
        <w:drawing>
          <wp:anchor distT="0" distB="0" distL="114300" distR="114300" simplePos="0" relativeHeight="251683840" behindDoc="0" locked="0" layoutInCell="1" allowOverlap="1" wp14:anchorId="4860AAD5" wp14:editId="504E5B08">
            <wp:simplePos x="0" y="0"/>
            <wp:positionH relativeFrom="column">
              <wp:posOffset>177989</wp:posOffset>
            </wp:positionH>
            <wp:positionV relativeFrom="paragraph">
              <wp:posOffset>4243</wp:posOffset>
            </wp:positionV>
            <wp:extent cx="1274885" cy="1468556"/>
            <wp:effectExtent l="0" t="0" r="190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56460" t="22732" r="14234" b="17235"/>
                    <a:stretch/>
                  </pic:blipFill>
                  <pic:spPr bwMode="auto">
                    <a:xfrm>
                      <a:off x="0" y="0"/>
                      <a:ext cx="1274885" cy="146855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F29ABAA" w14:textId="5CAB7FEF" w:rsidR="00CA4944" w:rsidRDefault="00CA4944" w:rsidP="00CA4944">
      <w:pPr>
        <w:shd w:val="clear" w:color="auto" w:fill="FFFFFF"/>
        <w:spacing w:line="300" w:lineRule="exact"/>
        <w:ind w:rightChars="-270" w:right="-567" w:firstLineChars="1200" w:firstLine="2520"/>
        <w:rPr>
          <w:rFonts w:ascii="UD デジタル 教科書体 NK-R" w:eastAsia="UD デジタル 教科書体 NK-R" w:hAnsi="游ゴシック"/>
        </w:rPr>
      </w:pPr>
    </w:p>
    <w:p w14:paraId="3A57D23C" w14:textId="56291C8A" w:rsidR="00CA4944" w:rsidRDefault="00CA4944" w:rsidP="00CA4944">
      <w:pPr>
        <w:shd w:val="clear" w:color="auto" w:fill="FFFFFF"/>
        <w:spacing w:line="300" w:lineRule="exact"/>
        <w:ind w:rightChars="-270" w:right="-567" w:firstLineChars="1200" w:firstLine="2520"/>
        <w:rPr>
          <w:rFonts w:ascii="UD デジタル 教科書体 NK-R" w:eastAsia="UD デジタル 教科書体 NK-R" w:hAnsi="游ゴシック"/>
        </w:rPr>
      </w:pPr>
    </w:p>
    <w:p w14:paraId="0238C4AF" w14:textId="56DE2C4A" w:rsidR="00CA4944" w:rsidRDefault="00CA4944" w:rsidP="00CA4944">
      <w:pPr>
        <w:shd w:val="clear" w:color="auto" w:fill="FFFFFF"/>
        <w:spacing w:line="300" w:lineRule="exact"/>
        <w:ind w:rightChars="-270" w:right="-567" w:firstLineChars="1200" w:firstLine="2520"/>
        <w:rPr>
          <w:rFonts w:ascii="UD デジタル 教科書体 NK-R" w:eastAsia="UD デジタル 教科書体 NK-R" w:hAnsi="游ゴシック"/>
        </w:rPr>
      </w:pPr>
    </w:p>
    <w:p w14:paraId="2455EE00" w14:textId="66B4BFC7" w:rsidR="00CA4944" w:rsidRDefault="00CA4944" w:rsidP="00CA4944">
      <w:pPr>
        <w:shd w:val="clear" w:color="auto" w:fill="FFFFFF"/>
        <w:spacing w:line="300" w:lineRule="exact"/>
        <w:ind w:rightChars="-270" w:right="-567" w:firstLineChars="1200" w:firstLine="2520"/>
        <w:rPr>
          <w:rFonts w:ascii="UD デジタル 教科書体 NK-R" w:eastAsia="UD デジタル 教科書体 NK-R" w:hAnsi="游ゴシック"/>
        </w:rPr>
      </w:pPr>
    </w:p>
    <w:p w14:paraId="5E367F90" w14:textId="4A31E3E6" w:rsidR="00CA4944" w:rsidRDefault="00CA4944" w:rsidP="00CA4944">
      <w:pPr>
        <w:shd w:val="clear" w:color="auto" w:fill="FFFFFF"/>
        <w:spacing w:line="300" w:lineRule="exact"/>
        <w:ind w:rightChars="-270" w:right="-567" w:firstLineChars="1200" w:firstLine="2520"/>
        <w:rPr>
          <w:rFonts w:ascii="UD デジタル 教科書体 NK-R" w:eastAsia="UD デジタル 教科書体 NK-R" w:hAnsi="游ゴシック"/>
        </w:rPr>
      </w:pPr>
    </w:p>
    <w:p w14:paraId="0D8B7C42" w14:textId="0BB58727" w:rsidR="00CA4944" w:rsidRDefault="00CA4944" w:rsidP="00CA4944">
      <w:pPr>
        <w:shd w:val="clear" w:color="auto" w:fill="FFFFFF"/>
        <w:spacing w:line="300" w:lineRule="exact"/>
        <w:ind w:rightChars="-270" w:right="-567" w:firstLineChars="1200" w:firstLine="2520"/>
        <w:rPr>
          <w:rFonts w:ascii="UD デジタル 教科書体 NK-R" w:eastAsia="UD デジタル 教科書体 NK-R" w:hAnsi="游ゴシック"/>
        </w:rPr>
      </w:pPr>
    </w:p>
    <w:p w14:paraId="6FB05515" w14:textId="4DBBF732" w:rsidR="00CA4944" w:rsidRDefault="00CA4944" w:rsidP="00CA4944">
      <w:pPr>
        <w:shd w:val="clear" w:color="auto" w:fill="FFFFFF"/>
        <w:spacing w:line="300" w:lineRule="exact"/>
        <w:ind w:rightChars="-270" w:right="-567" w:firstLineChars="1200" w:firstLine="2520"/>
        <w:rPr>
          <w:rFonts w:ascii="UD デジタル 教科書体 NK-R" w:eastAsia="UD デジタル 教科書体 NK-R" w:hAnsi="游ゴシック"/>
        </w:rPr>
      </w:pPr>
    </w:p>
    <w:p w14:paraId="597209C9" w14:textId="679ACCA6" w:rsidR="00DF6A60" w:rsidRDefault="00DF6A60" w:rsidP="006B259C">
      <w:pPr>
        <w:spacing w:line="300" w:lineRule="exact"/>
        <w:rPr>
          <w:rFonts w:ascii="UD デジタル 教科書体 NK-R" w:eastAsia="UD デジタル 教科書体 NK-R" w:hAnsi="游ゴシック"/>
        </w:rPr>
      </w:pPr>
    </w:p>
    <w:p w14:paraId="1FE24FFC" w14:textId="75B8BEFC" w:rsidR="00CE7D16" w:rsidRPr="00CE7D16" w:rsidRDefault="00D57A77" w:rsidP="00CE7D16">
      <w:pPr>
        <w:spacing w:line="300" w:lineRule="exact"/>
        <w:rPr>
          <w:rFonts w:ascii="UD デジタル 教科書体 NK-R" w:eastAsia="UD デジタル 教科書体 NK-R" w:hAnsi="游ゴシック"/>
        </w:rPr>
      </w:pPr>
      <w:r w:rsidRPr="00CE7D16">
        <w:rPr>
          <w:rFonts w:ascii="UD デジタル 教科書体 NK-R" w:eastAsia="UD デジタル 教科書体 NK-R" w:hAnsi="游ゴシック" w:hint="eastAsia"/>
        </w:rPr>
        <w:t>【</w:t>
      </w:r>
      <w:r w:rsidR="009B4CA4" w:rsidRPr="00CE7D16">
        <w:rPr>
          <w:rFonts w:ascii="UD デジタル 教科書体 NK-R" w:eastAsia="UD デジタル 教科書体 NK-R" w:hAnsi="游ゴシック" w:hint="eastAsia"/>
        </w:rPr>
        <w:t>内</w:t>
      </w:r>
      <w:r w:rsidR="001C17B5" w:rsidRPr="00CE7D16">
        <w:rPr>
          <w:rFonts w:ascii="UD デジタル 教科書体 NK-R" w:eastAsia="UD デジタル 教科書体 NK-R" w:hAnsi="游ゴシック" w:hint="eastAsia"/>
        </w:rPr>
        <w:t>容</w:t>
      </w:r>
      <w:r w:rsidRPr="00CE7D16">
        <w:rPr>
          <w:rFonts w:ascii="UD デジタル 教科書体 NK-R" w:eastAsia="UD デジタル 教科書体 NK-R" w:hAnsi="游ゴシック" w:hint="eastAsia"/>
        </w:rPr>
        <w:t>】</w:t>
      </w:r>
      <w:r w:rsidR="00CE7D16">
        <w:rPr>
          <w:rFonts w:ascii="UD デジタル 教科書体 NK-R" w:eastAsia="UD デジタル 教科書体 NK-R" w:hAnsi="游ゴシック" w:hint="eastAsia"/>
        </w:rPr>
        <w:t>①</w:t>
      </w:r>
      <w:r w:rsidR="00DA553E" w:rsidRPr="00CE7D16">
        <w:rPr>
          <w:rFonts w:ascii="UD デジタル 教科書体 NK-R" w:eastAsia="UD デジタル 教科書体 NK-R" w:hAnsi="游ゴシック" w:hint="eastAsia"/>
          <w:sz w:val="22"/>
        </w:rPr>
        <w:t>事例検討会</w:t>
      </w:r>
      <w:r w:rsidR="006B259C" w:rsidRPr="00CE7D16">
        <w:rPr>
          <w:rFonts w:ascii="UD デジタル 教科書体 NK-R" w:eastAsia="UD デジタル 教科書体 NK-R" w:hAnsi="游ゴシック" w:hint="eastAsia"/>
          <w:sz w:val="22"/>
        </w:rPr>
        <w:t>（</w:t>
      </w:r>
      <w:r w:rsidR="00DA553E" w:rsidRPr="00CE7D16">
        <w:rPr>
          <w:rFonts w:ascii="UD デジタル 教科書体 NK-R" w:eastAsia="UD デジタル 教科書体 NK-R" w:hAnsi="游ゴシック" w:hint="eastAsia"/>
        </w:rPr>
        <w:t>ケース報告および相談・課題解決にむけての意見交換</w:t>
      </w:r>
      <w:r w:rsidR="006B259C" w:rsidRPr="00CE7D16">
        <w:rPr>
          <w:rFonts w:ascii="UD デジタル 教科書体 NK-R" w:eastAsia="UD デジタル 教科書体 NK-R" w:hAnsi="游ゴシック" w:hint="eastAsia"/>
        </w:rPr>
        <w:t>）</w:t>
      </w:r>
    </w:p>
    <w:p w14:paraId="6C3B066D" w14:textId="054FA1A0" w:rsidR="00CE7D16" w:rsidRPr="005925A0" w:rsidRDefault="00CE7D16" w:rsidP="00646BC8">
      <w:pPr>
        <w:spacing w:line="300" w:lineRule="exact"/>
        <w:rPr>
          <w:rFonts w:ascii="UD デジタル 教科書体 NK-R" w:eastAsia="UD デジタル 教科書体 NK-R" w:hAnsi="游ゴシック" w:hint="eastAsia"/>
          <w:w w:val="80"/>
          <w:sz w:val="16"/>
          <w:szCs w:val="16"/>
        </w:rPr>
      </w:pPr>
      <w:r>
        <w:rPr>
          <w:rFonts w:ascii="UD デジタル 教科書体 NK-R" w:eastAsia="UD デジタル 教科書体 NK-R" w:hAnsi="游ゴシック" w:hint="eastAsia"/>
        </w:rPr>
        <w:t xml:space="preserve">   </w:t>
      </w:r>
      <w:r w:rsidR="00646BC8">
        <w:rPr>
          <w:rFonts w:ascii="UD デジタル 教科書体 NK-R" w:eastAsia="UD デジタル 教科書体 NK-R" w:hAnsi="游ゴシック" w:hint="eastAsia"/>
        </w:rPr>
        <w:t xml:space="preserve">　　　</w:t>
      </w:r>
      <w:r>
        <w:rPr>
          <w:rFonts w:ascii="UD デジタル 教科書体 NK-R" w:eastAsia="UD デジタル 教科書体 NK-R" w:hAnsi="游ゴシック" w:hint="eastAsia"/>
        </w:rPr>
        <w:t>②ミニ講座「</w:t>
      </w:r>
      <w:r w:rsidR="005925A0">
        <w:rPr>
          <w:rFonts w:ascii="UD デジタル 教科書体 NK-R" w:eastAsia="UD デジタル 教科書体 NK-R" w:hAnsi="游ゴシック" w:hint="eastAsia"/>
        </w:rPr>
        <w:t>おさえておきたい！</w:t>
      </w:r>
      <w:r>
        <w:rPr>
          <w:rFonts w:ascii="UD デジタル 教科書体 NK-R" w:eastAsia="UD デジタル 教科書体 NK-R" w:hAnsi="游ゴシック" w:hint="eastAsia"/>
        </w:rPr>
        <w:t>PWSの方への支援のキホン」</w:t>
      </w:r>
      <w:r w:rsidR="005925A0">
        <w:rPr>
          <w:rFonts w:ascii="UD デジタル 教科書体 NK-R" w:eastAsia="UD デジタル 教科書体 NK-R" w:hAnsi="游ゴシック" w:hint="eastAsia"/>
        </w:rPr>
        <w:t>（30分）：</w:t>
      </w:r>
      <w:r>
        <w:rPr>
          <w:rFonts w:ascii="UD デジタル 教科書体 NK-R" w:eastAsia="UD デジタル 教科書体 NK-R" w:hAnsi="游ゴシック" w:hint="eastAsia"/>
        </w:rPr>
        <w:t>安田文彦</w:t>
      </w:r>
      <w:r w:rsidR="005925A0" w:rsidRPr="005925A0">
        <w:rPr>
          <w:rFonts w:ascii="UD デジタル 教科書体 NK-R" w:eastAsia="UD デジタル 教科書体 NK-R" w:hAnsi="游ゴシック" w:hint="eastAsia"/>
          <w:w w:val="80"/>
          <w:sz w:val="16"/>
          <w:szCs w:val="16"/>
        </w:rPr>
        <w:t>（PWS支援者ネットワーク運営委員</w:t>
      </w:r>
      <w:r w:rsidR="00646BC8" w:rsidRPr="005925A0">
        <w:rPr>
          <w:rFonts w:ascii="UD デジタル 教科書体 NK-R" w:eastAsia="UD デジタル 教科書体 NK-R" w:hAnsi="游ゴシック" w:hint="eastAsia"/>
          <w:w w:val="80"/>
          <w:sz w:val="16"/>
          <w:szCs w:val="16"/>
        </w:rPr>
        <w:t>）</w:t>
      </w:r>
    </w:p>
    <w:p w14:paraId="5EB09C5F" w14:textId="1B86FC33" w:rsidR="009546B6" w:rsidRPr="00EB72B4" w:rsidRDefault="00101972" w:rsidP="003240C2">
      <w:pPr>
        <w:spacing w:line="300" w:lineRule="exact"/>
        <w:ind w:left="1785" w:hangingChars="850" w:hanging="1785"/>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w:t>
      </w:r>
      <w:r w:rsidR="00745112" w:rsidRPr="00EB72B4">
        <w:rPr>
          <w:rFonts w:ascii="UD デジタル 教科書体 NK-R" w:eastAsia="UD デジタル 教科書体 NK-R" w:hAnsi="游ゴシック" w:hint="eastAsia"/>
        </w:rPr>
        <w:t>参加費</w:t>
      </w:r>
      <w:r w:rsidRPr="00EB72B4">
        <w:rPr>
          <w:rFonts w:ascii="UD デジタル 教科書体 NK-R" w:eastAsia="UD デジタル 教科書体 NK-R" w:hAnsi="游ゴシック" w:hint="eastAsia"/>
        </w:rPr>
        <w:t>】</w:t>
      </w:r>
      <w:r w:rsidR="003240C2" w:rsidRPr="00EB72B4">
        <w:rPr>
          <w:rFonts w:ascii="UD デジタル 教科書体 NK-R" w:eastAsia="UD デジタル 教科書体 NK-R" w:hAnsi="游ゴシック" w:hint="eastAsia"/>
        </w:rPr>
        <w:t>1,500円（ご来場の方は当日徴収いたします</w:t>
      </w:r>
      <w:r w:rsidR="00C145A1" w:rsidRPr="00244E95">
        <w:rPr>
          <w:rFonts w:ascii="UD デジタル 教科書体 NK-R" w:eastAsia="UD デジタル 教科書体 NK-R" w:hAnsi="游ゴシック" w:hint="eastAsia"/>
        </w:rPr>
        <w:t>。</w:t>
      </w:r>
      <w:r w:rsidR="003240C2" w:rsidRPr="00EB72B4">
        <w:rPr>
          <w:rFonts w:ascii="UD デジタル 教科書体 NK-R" w:eastAsia="UD デジタル 教科書体 NK-R" w:hAnsi="游ゴシック" w:hint="eastAsia"/>
        </w:rPr>
        <w:t>オンライン参加の方はお申込み登録完了時にお振込先をお知らせします。また、年会費をお支払い済みの一般会員・団体会員を除きます。）</w:t>
      </w:r>
    </w:p>
    <w:p w14:paraId="11AE2F03" w14:textId="24E1252B" w:rsidR="00697AD9" w:rsidRPr="00EB72B4" w:rsidRDefault="003240C2" w:rsidP="00DA553E">
      <w:pPr>
        <w:spacing w:line="300" w:lineRule="exact"/>
        <w:ind w:left="1680" w:hangingChars="800" w:hanging="1680"/>
        <w:rPr>
          <w:rFonts w:ascii="UD デジタル 教科書体 NK-R" w:eastAsia="UD デジタル 教科書体 NK-R" w:hAnsi="游ゴシック"/>
        </w:rPr>
      </w:pPr>
      <w:r w:rsidRPr="00EB72B4">
        <w:rPr>
          <w:rFonts w:ascii="ＭＳ Ｐゴシック" w:eastAsia="ＭＳ Ｐゴシック" w:hAnsi="ＭＳ Ｐゴシック"/>
          <w:noProof/>
        </w:rPr>
        <mc:AlternateContent>
          <mc:Choice Requires="wps">
            <w:drawing>
              <wp:anchor distT="45720" distB="45720" distL="114300" distR="114300" simplePos="0" relativeHeight="251678720" behindDoc="1" locked="0" layoutInCell="1" allowOverlap="1" wp14:anchorId="79B0C62A" wp14:editId="185390BF">
                <wp:simplePos x="0" y="0"/>
                <wp:positionH relativeFrom="margin">
                  <wp:posOffset>4968875</wp:posOffset>
                </wp:positionH>
                <wp:positionV relativeFrom="paragraph">
                  <wp:posOffset>67310</wp:posOffset>
                </wp:positionV>
                <wp:extent cx="1151255" cy="26670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66700"/>
                        </a:xfrm>
                        <a:prstGeom prst="rect">
                          <a:avLst/>
                        </a:prstGeom>
                        <a:solidFill>
                          <a:srgbClr val="FFFFFF"/>
                        </a:solidFill>
                        <a:ln w="9525">
                          <a:noFill/>
                          <a:miter lim="800000"/>
                          <a:headEnd/>
                          <a:tailEnd/>
                        </a:ln>
                      </wps:spPr>
                      <wps:txbx>
                        <w:txbxContent>
                          <w:p w14:paraId="508DB989" w14:textId="295070CD" w:rsidR="003240C2" w:rsidRPr="00F572CA" w:rsidRDefault="003240C2" w:rsidP="003240C2">
                            <w:pPr>
                              <w:rPr>
                                <w:rFonts w:ascii="游ゴシック" w:eastAsia="游ゴシック" w:hAnsi="游ゴシック"/>
                                <w:sz w:val="18"/>
                              </w:rPr>
                            </w:pPr>
                            <w:r>
                              <w:rPr>
                                <w:rFonts w:ascii="游ゴシック" w:eastAsia="游ゴシック" w:hAnsi="游ゴシック" w:hint="eastAsia"/>
                                <w:sz w:val="18"/>
                              </w:rPr>
                              <w:t>お申込みフォーム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B0C62A" id="_x0000_s1028" type="#_x0000_t202" style="position:absolute;left:0;text-align:left;margin-left:391.25pt;margin-top:5.3pt;width:90.65pt;height:21pt;z-index:-251637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" stroked="f">
                <v:textbox>
                  <w:txbxContent>
                    <w:p w14:paraId="508DB989" w14:textId="295070CD" w:rsidR="003240C2" w:rsidRPr="00F572CA" w:rsidRDefault="003240C2" w:rsidP="003240C2">
                      <w:pPr>
                        <w:rPr>
                          <w:rFonts w:ascii="游ゴシック" w:eastAsia="游ゴシック" w:hAnsi="游ゴシック"/>
                          <w:sz w:val="18"/>
                        </w:rPr>
                      </w:pPr>
                      <w:r>
                        <w:rPr>
                          <w:rFonts w:ascii="游ゴシック" w:eastAsia="游ゴシック" w:hAnsi="游ゴシック" w:hint="eastAsia"/>
                          <w:sz w:val="18"/>
                        </w:rPr>
                        <w:t>お申込みフォーム</w:t>
                      </w:r>
                    </w:p>
                  </w:txbxContent>
                </v:textbox>
                <w10:wrap anchorx="margin"/>
              </v:shape>
            </w:pict>
          </mc:Fallback>
        </mc:AlternateContent>
      </w:r>
      <w:r w:rsidR="00DD5F0A" w:rsidRPr="00EB72B4">
        <w:rPr>
          <w:rFonts w:ascii="UD デジタル 教科書体 NK-R" w:eastAsia="UD デジタル 教科書体 NK-R" w:hAnsi="游ゴシック" w:hint="eastAsia"/>
        </w:rPr>
        <w:t>【</w:t>
      </w:r>
      <w:r w:rsidR="009B4CA4" w:rsidRPr="00EB72B4">
        <w:rPr>
          <w:rFonts w:ascii="UD デジタル 教科書体 NK-R" w:eastAsia="UD デジタル 教科書体 NK-R" w:hAnsi="游ゴシック" w:hint="eastAsia"/>
        </w:rPr>
        <w:t>申込</w:t>
      </w:r>
      <w:r w:rsidR="00DD5F0A" w:rsidRPr="00EB72B4">
        <w:rPr>
          <w:rFonts w:ascii="UD デジタル 教科書体 NK-R" w:eastAsia="UD デジタル 教科書体 NK-R" w:hAnsi="游ゴシック" w:hint="eastAsia"/>
        </w:rPr>
        <w:t>方法】</w:t>
      </w:r>
      <w:r w:rsidR="00AB765D" w:rsidRPr="00EB72B4">
        <w:rPr>
          <w:rFonts w:ascii="UD デジタル 教科書体 NK-R" w:eastAsia="UD デジタル 教科書体 NK-R" w:hAnsi="游ゴシック" w:hint="eastAsia"/>
          <w:b/>
          <w:bCs/>
          <w:color w:val="FF0000"/>
          <w:sz w:val="22"/>
          <w:szCs w:val="22"/>
        </w:rPr>
        <w:t>202</w:t>
      </w:r>
      <w:r w:rsidR="00DA063A">
        <w:rPr>
          <w:rFonts w:ascii="UD デジタル 教科書体 NK-R" w:eastAsia="UD デジタル 教科書体 NK-R" w:hAnsi="游ゴシック" w:hint="eastAsia"/>
          <w:b/>
          <w:bCs/>
          <w:color w:val="FF0000"/>
          <w:sz w:val="22"/>
          <w:szCs w:val="22"/>
        </w:rPr>
        <w:t>５</w:t>
      </w:r>
      <w:r w:rsidR="0056685A" w:rsidRPr="00EB72B4">
        <w:rPr>
          <w:rFonts w:ascii="UD デジタル 教科書体 NK-R" w:eastAsia="UD デジタル 教科書体 NK-R" w:hAnsi="游ゴシック" w:hint="eastAsia"/>
          <w:b/>
          <w:bCs/>
          <w:color w:val="FF0000"/>
          <w:sz w:val="22"/>
          <w:szCs w:val="22"/>
        </w:rPr>
        <w:t>年</w:t>
      </w:r>
      <w:r w:rsidR="00CE7D16">
        <w:rPr>
          <w:rFonts w:ascii="UD デジタル 教科書体 NK-R" w:eastAsia="UD デジタル 教科書体 NK-R" w:hAnsi="游ゴシック" w:hint="eastAsia"/>
          <w:b/>
          <w:bCs/>
          <w:color w:val="FF0000"/>
          <w:sz w:val="22"/>
          <w:szCs w:val="22"/>
        </w:rPr>
        <w:t>６</w:t>
      </w:r>
      <w:r w:rsidR="0056685A" w:rsidRPr="00EB72B4">
        <w:rPr>
          <w:rFonts w:ascii="UD デジタル 教科書体 NK-R" w:eastAsia="UD デジタル 教科書体 NK-R" w:hAnsi="游ゴシック" w:hint="eastAsia"/>
          <w:b/>
          <w:bCs/>
          <w:color w:val="FF0000"/>
          <w:sz w:val="22"/>
          <w:szCs w:val="22"/>
        </w:rPr>
        <w:t>月</w:t>
      </w:r>
      <w:r w:rsidR="00CE7D16">
        <w:rPr>
          <w:rFonts w:ascii="UD デジタル 教科書体 NK-R" w:eastAsia="UD デジタル 教科書体 NK-R" w:hAnsi="游ゴシック" w:hint="eastAsia"/>
          <w:b/>
          <w:bCs/>
          <w:color w:val="FF0000"/>
          <w:sz w:val="22"/>
          <w:szCs w:val="22"/>
        </w:rPr>
        <w:t>２</w:t>
      </w:r>
      <w:r w:rsidR="00DA063A">
        <w:rPr>
          <w:rFonts w:ascii="UD デジタル 教科書体 NK-R" w:eastAsia="UD デジタル 教科書体 NK-R" w:hAnsi="游ゴシック" w:hint="eastAsia"/>
          <w:b/>
          <w:bCs/>
          <w:color w:val="FF0000"/>
          <w:sz w:val="22"/>
          <w:szCs w:val="22"/>
        </w:rPr>
        <w:t>9</w:t>
      </w:r>
      <w:r w:rsidR="0056685A" w:rsidRPr="00EB72B4">
        <w:rPr>
          <w:rFonts w:ascii="UD デジタル 教科書体 NK-R" w:eastAsia="UD デジタル 教科書体 NK-R" w:hAnsi="游ゴシック" w:hint="eastAsia"/>
          <w:b/>
          <w:bCs/>
          <w:color w:val="FF0000"/>
          <w:sz w:val="22"/>
          <w:szCs w:val="22"/>
        </w:rPr>
        <w:t>日</w:t>
      </w:r>
      <w:r w:rsidR="00D31372" w:rsidRPr="00EB72B4">
        <w:rPr>
          <w:rFonts w:ascii="UD デジタル 教科書体 NK-R" w:eastAsia="UD デジタル 教科書体 NK-R" w:hAnsi="游ゴシック" w:hint="eastAsia"/>
          <w:b/>
          <w:bCs/>
          <w:color w:val="FF0000"/>
          <w:sz w:val="22"/>
          <w:szCs w:val="22"/>
        </w:rPr>
        <w:t>(</w:t>
      </w:r>
      <w:r w:rsidR="001839CD">
        <w:rPr>
          <w:rFonts w:ascii="UD デジタル 教科書体 NK-R" w:eastAsia="UD デジタル 教科書体 NK-R" w:hAnsi="游ゴシック" w:hint="eastAsia"/>
          <w:b/>
          <w:bCs/>
          <w:color w:val="FF0000"/>
          <w:sz w:val="22"/>
          <w:szCs w:val="22"/>
        </w:rPr>
        <w:t>日</w:t>
      </w:r>
      <w:r w:rsidR="00D31372" w:rsidRPr="00EB72B4">
        <w:rPr>
          <w:rFonts w:ascii="UD デジタル 教科書体 NK-R" w:eastAsia="UD デジタル 教科書体 NK-R" w:hAnsi="游ゴシック" w:hint="eastAsia"/>
          <w:b/>
          <w:bCs/>
          <w:color w:val="FF0000"/>
          <w:sz w:val="22"/>
          <w:szCs w:val="22"/>
        </w:rPr>
        <w:t>)</w:t>
      </w:r>
      <w:r w:rsidR="009B4CA4" w:rsidRPr="00EB72B4">
        <w:rPr>
          <w:rFonts w:ascii="UD デジタル 教科書体 NK-R" w:eastAsia="UD デジタル 教科書体 NK-R" w:hAnsi="游ゴシック" w:hint="eastAsia"/>
          <w:b/>
          <w:bCs/>
          <w:color w:val="FF0000"/>
          <w:sz w:val="22"/>
          <w:szCs w:val="22"/>
        </w:rPr>
        <w:t>まで</w:t>
      </w:r>
      <w:r w:rsidR="009B4CA4" w:rsidRPr="00EB72B4">
        <w:rPr>
          <w:rFonts w:ascii="UD デジタル 教科書体 NK-R" w:eastAsia="UD デジタル 教科書体 NK-R" w:hAnsi="游ゴシック" w:hint="eastAsia"/>
        </w:rPr>
        <w:t>に</w:t>
      </w:r>
      <w:r w:rsidR="00697AD9" w:rsidRPr="00EB72B4">
        <w:rPr>
          <w:rFonts w:ascii="UD デジタル 教科書体 NK-R" w:eastAsia="UD デジタル 教科書体 NK-R" w:hAnsi="游ゴシック" w:hint="eastAsia"/>
        </w:rPr>
        <w:t>下記のフォームよりお申込みください。</w:t>
      </w:r>
    </w:p>
    <w:p w14:paraId="1AFE6BF5" w14:textId="6C5B9FE9" w:rsidR="00DF6A60" w:rsidRDefault="00C74DC9" w:rsidP="00DF6A60">
      <w:pPr>
        <w:tabs>
          <w:tab w:val="left" w:pos="8805"/>
        </w:tabs>
        <w:spacing w:line="300" w:lineRule="exact"/>
        <w:ind w:leftChars="500" w:left="1680" w:hangingChars="300" w:hanging="630"/>
        <w:rPr>
          <w:rFonts w:ascii="UD デジタル 教科書体 NK-R" w:eastAsia="UD デジタル 教科書体 NK-R" w:hAnsi="游ゴシック"/>
        </w:rPr>
      </w:pPr>
      <w:r>
        <w:rPr>
          <w:noProof/>
        </w:rPr>
        <w:drawing>
          <wp:anchor distT="0" distB="0" distL="114300" distR="114300" simplePos="0" relativeHeight="251684864" behindDoc="0" locked="0" layoutInCell="1" allowOverlap="1" wp14:anchorId="2588213C" wp14:editId="73575523">
            <wp:simplePos x="0" y="0"/>
            <wp:positionH relativeFrom="column">
              <wp:posOffset>5187315</wp:posOffset>
            </wp:positionH>
            <wp:positionV relativeFrom="paragraph">
              <wp:posOffset>96216</wp:posOffset>
            </wp:positionV>
            <wp:extent cx="657970" cy="657970"/>
            <wp:effectExtent l="0" t="0" r="8890" b="8890"/>
            <wp:wrapNone/>
            <wp:docPr id="186623045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7970" cy="657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7AD9" w:rsidRPr="00EB72B4">
        <w:rPr>
          <w:rFonts w:ascii="UD デジタル 教科書体 NK-R" w:eastAsia="UD デジタル 教科書体 NK-R" w:hAnsi="游ゴシック" w:hint="eastAsia"/>
        </w:rPr>
        <w:t>（</w:t>
      </w:r>
      <w:r w:rsidR="00DA553E" w:rsidRPr="00EB72B4">
        <w:rPr>
          <w:rFonts w:ascii="UD デジタル 教科書体 NK-R" w:eastAsia="UD デジタル 教科書体 NK-R" w:hAnsi="游ゴシック" w:hint="eastAsia"/>
        </w:rPr>
        <w:t>メール･</w:t>
      </w:r>
      <w:r w:rsidR="009B4CA4" w:rsidRPr="00EB72B4">
        <w:rPr>
          <w:rFonts w:ascii="UD デジタル 教科書体 NK-R" w:eastAsia="UD デジタル 教科書体 NK-R" w:hAnsi="游ゴシック" w:hint="eastAsia"/>
        </w:rPr>
        <w:t>郵送</w:t>
      </w:r>
      <w:r w:rsidR="00DA553E" w:rsidRPr="00EB72B4">
        <w:rPr>
          <w:rFonts w:ascii="UD デジタル 教科書体 NK-R" w:eastAsia="UD デジタル 教科書体 NK-R" w:hAnsi="游ゴシック" w:hint="eastAsia"/>
        </w:rPr>
        <w:t>･</w:t>
      </w:r>
      <w:r w:rsidR="009B4CA4" w:rsidRPr="00EB72B4">
        <w:rPr>
          <w:rFonts w:ascii="UD デジタル 教科書体 NK-R" w:eastAsia="UD デジタル 教科書体 NK-R" w:hAnsi="游ゴシック" w:hint="eastAsia"/>
        </w:rPr>
        <w:t>FAX</w:t>
      </w:r>
      <w:r w:rsidR="00697AD9" w:rsidRPr="00EB72B4">
        <w:rPr>
          <w:rFonts w:ascii="UD デジタル 教科書体 NK-R" w:eastAsia="UD デジタル 教科書体 NK-R" w:hAnsi="游ゴシック" w:hint="eastAsia"/>
        </w:rPr>
        <w:t>も可ですが</w:t>
      </w:r>
      <w:r w:rsidR="009546B6" w:rsidRPr="00EB72B4">
        <w:rPr>
          <w:rFonts w:ascii="UD デジタル 教科書体 NK-R" w:eastAsia="UD デジタル 教科書体 NK-R" w:hAnsi="游ゴシック" w:hint="eastAsia"/>
        </w:rPr>
        <w:t>、</w:t>
      </w:r>
      <w:r w:rsidR="00697AD9" w:rsidRPr="00EB72B4">
        <w:rPr>
          <w:rFonts w:ascii="UD デジタル 教科書体 NK-R" w:eastAsia="UD デジタル 教科書体 NK-R" w:hAnsi="游ゴシック" w:hint="eastAsia"/>
        </w:rPr>
        <w:t>できるだけフォームからお願いします</w:t>
      </w:r>
      <w:r w:rsidR="009B4CA4" w:rsidRPr="00EB72B4">
        <w:rPr>
          <w:rFonts w:ascii="UD デジタル 教科書体 NK-R" w:eastAsia="UD デジタル 教科書体 NK-R" w:hAnsi="游ゴシック" w:hint="eastAsia"/>
        </w:rPr>
        <w:t>。</w:t>
      </w:r>
      <w:r w:rsidR="00697AD9" w:rsidRPr="00EB72B4">
        <w:rPr>
          <w:rFonts w:ascii="UD デジタル 教科書体 NK-R" w:eastAsia="UD デジタル 教科書体 NK-R" w:hAnsi="游ゴシック" w:hint="eastAsia"/>
        </w:rPr>
        <w:t>）</w:t>
      </w:r>
    </w:p>
    <w:p w14:paraId="69092A07" w14:textId="2722A596" w:rsidR="00C74DC9" w:rsidRPr="00C74DC9" w:rsidRDefault="00CE7D16" w:rsidP="00CE7D16">
      <w:pPr>
        <w:spacing w:line="300" w:lineRule="exact"/>
        <w:rPr>
          <w:rFonts w:ascii="UD デジタル 教科書体 NK-R" w:eastAsia="UD デジタル 教科書体 NK-R" w:hAnsi="游ゴシック" w:hint="eastAsia"/>
        </w:rPr>
      </w:pPr>
      <w:r>
        <w:rPr>
          <w:rFonts w:ascii="UD デジタル 教科書体 NK-R" w:eastAsia="UD デジタル 教科書体 NK-R" w:hAnsi="游ゴシック" w:hint="eastAsia"/>
        </w:rPr>
        <w:t xml:space="preserve">　　　　　　　　</w:t>
      </w:r>
      <w:r w:rsidR="00C74DC9">
        <w:rPr>
          <w:rFonts w:ascii="UD デジタル 教科書体 NK-R" w:eastAsia="UD デジタル 教科書体 NK-R" w:hAnsi="游ゴシック" w:hint="eastAsia"/>
        </w:rPr>
        <w:t xml:space="preserve">　　</w:t>
      </w:r>
      <w:r>
        <w:rPr>
          <w:rFonts w:ascii="UD デジタル 教科書体 NK-R" w:eastAsia="UD デジタル 教科書体 NK-R" w:hAnsi="游ゴシック" w:hint="eastAsia"/>
        </w:rPr>
        <w:t xml:space="preserve">　　</w:t>
      </w:r>
      <w:hyperlink r:id="rId14" w:history="1">
        <w:r w:rsidR="00C74DC9" w:rsidRPr="00332F63">
          <w:rPr>
            <w:rStyle w:val="ac"/>
            <w:rFonts w:ascii="UD デジタル 教科書体 NK-R" w:eastAsia="UD デジタル 教科書体 NK-R" w:hAnsi="游ゴシック"/>
          </w:rPr>
          <w:t>https://forms.gle/TVs2VsTQvEiXi2Wi8</w:t>
        </w:r>
      </w:hyperlink>
      <w:r w:rsidR="00C74DC9">
        <w:rPr>
          <w:rFonts w:ascii="UD デジタル 教科書体 NK-R" w:eastAsia="UD デジタル 教科書体 NK-R" w:hAnsi="游ゴシック" w:hint="eastAsia"/>
        </w:rPr>
        <w:t xml:space="preserve">　　　　　　　　　　　　　　　　　　　　　　　　　</w:t>
      </w:r>
    </w:p>
    <w:p w14:paraId="3D758E20" w14:textId="0B30923E" w:rsidR="009B4CA4" w:rsidRPr="008766B5" w:rsidRDefault="00DD5F0A" w:rsidP="00DD5F0A">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w:t>
      </w:r>
      <w:r w:rsidR="009B4CA4" w:rsidRPr="00592AC1">
        <w:rPr>
          <w:rFonts w:ascii="UD デジタル 教科書体 NK-R" w:eastAsia="UD デジタル 教科書体 NK-R" w:hAnsi="游ゴシック" w:hint="eastAsia"/>
          <w:color w:val="000000" w:themeColor="text1"/>
        </w:rPr>
        <w:t>連絡先</w:t>
      </w:r>
      <w:r w:rsidRPr="00592AC1">
        <w:rPr>
          <w:rFonts w:ascii="UD デジタル 教科書体 NK-R" w:eastAsia="UD デジタル 教科書体 NK-R" w:hAnsi="游ゴシック" w:hint="eastAsia"/>
          <w:color w:val="000000" w:themeColor="text1"/>
        </w:rPr>
        <w:t>】</w:t>
      </w:r>
      <w:r w:rsidR="009B4CA4" w:rsidRPr="00592AC1">
        <w:rPr>
          <w:rFonts w:ascii="UD デジタル 教科書体 NK-R" w:eastAsia="UD デジタル 教科書体 NK-R" w:hAnsi="游ゴシック" w:hint="eastAsia"/>
          <w:color w:val="000000" w:themeColor="text1"/>
        </w:rPr>
        <w:t xml:space="preserve">　〒569</w:t>
      </w:r>
      <w:r w:rsidR="001B4B9B" w:rsidRPr="00592AC1">
        <w:rPr>
          <w:rFonts w:ascii="UD デジタル 教科書体 NK-R" w:eastAsia="UD デジタル 教科書体 NK-R" w:hAnsi="游ゴシック" w:hint="eastAsia"/>
          <w:color w:val="000000" w:themeColor="text1"/>
        </w:rPr>
        <w:t>－</w:t>
      </w:r>
      <w:r w:rsidR="00D30EC8" w:rsidRPr="00592AC1">
        <w:rPr>
          <w:rFonts w:ascii="UD デジタル 教科書体 NK-R" w:eastAsia="UD デジタル 教科書体 NK-R" w:hAnsi="游ゴシック" w:hint="eastAsia"/>
          <w:color w:val="000000" w:themeColor="text1"/>
        </w:rPr>
        <w:t>0071</w:t>
      </w:r>
      <w:r w:rsidRPr="00592AC1">
        <w:rPr>
          <w:rFonts w:ascii="UD デジタル 教科書体 NK-R" w:eastAsia="UD デジタル 教科書体 NK-R" w:hAnsi="游ゴシック" w:hint="eastAsia"/>
          <w:color w:val="000000" w:themeColor="text1"/>
        </w:rPr>
        <w:t xml:space="preserve">　</w:t>
      </w:r>
      <w:r w:rsidR="00D30EC8" w:rsidRPr="00592AC1">
        <w:rPr>
          <w:rFonts w:ascii="UD デジタル 教科書体 NK-R" w:eastAsia="UD デジタル 教科書体 NK-R" w:hAnsi="游ゴシック" w:hint="eastAsia"/>
          <w:color w:val="000000" w:themeColor="text1"/>
        </w:rPr>
        <w:t>大阪府高槻市城北町1丁目６－８ 奥野ビル3階</w:t>
      </w:r>
    </w:p>
    <w:p w14:paraId="61DA48B9" w14:textId="0883007D" w:rsidR="009B4CA4" w:rsidRPr="00592AC1" w:rsidRDefault="00DD5F0A" w:rsidP="0008628C">
      <w:pPr>
        <w:spacing w:line="300" w:lineRule="exact"/>
        <w:ind w:left="1680" w:hangingChars="800" w:hanging="1680"/>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 xml:space="preserve">　　　　　　</w:t>
      </w:r>
      <w:r w:rsidR="009B4CA4" w:rsidRPr="00592AC1">
        <w:rPr>
          <w:rFonts w:ascii="UD デジタル 教科書体 NK-R" w:eastAsia="UD デジタル 教科書体 NK-R" w:hAnsi="游ゴシック" w:hint="eastAsia"/>
          <w:color w:val="000000" w:themeColor="text1"/>
        </w:rPr>
        <w:t>PWS</w:t>
      </w:r>
      <w:r w:rsidR="00D30EC8" w:rsidRPr="00592AC1">
        <w:rPr>
          <w:rFonts w:ascii="UD デジタル 教科書体 NK-R" w:eastAsia="UD デジタル 教科書体 NK-R" w:hAnsi="游ゴシック" w:hint="eastAsia"/>
          <w:color w:val="000000" w:themeColor="text1"/>
        </w:rPr>
        <w:t xml:space="preserve">支援者ネットワーク事務局　　担当　</w:t>
      </w:r>
      <w:r w:rsidR="003729DB" w:rsidRPr="00592AC1">
        <w:rPr>
          <w:rFonts w:ascii="UD デジタル 教科書体 NK-R" w:eastAsia="UD デジタル 教科書体 NK-R" w:hAnsi="游ゴシック" w:hint="eastAsia"/>
          <w:color w:val="000000" w:themeColor="text1"/>
        </w:rPr>
        <w:t>木戸</w:t>
      </w:r>
      <w:r w:rsidR="00D30EC8" w:rsidRPr="00592AC1">
        <w:rPr>
          <w:rFonts w:ascii="UD デジタル 教科書体 NK-R" w:eastAsia="UD デジタル 教科書体 NK-R" w:hAnsi="游ゴシック" w:hint="eastAsia"/>
          <w:color w:val="000000" w:themeColor="text1"/>
        </w:rPr>
        <w:t>・櫻本</w:t>
      </w:r>
    </w:p>
    <w:p w14:paraId="378C4EF5" w14:textId="1F51CE7E" w:rsidR="00C321E5" w:rsidRDefault="009B4CA4" w:rsidP="0008628C">
      <w:pPr>
        <w:spacing w:line="300" w:lineRule="exact"/>
        <w:ind w:left="1680" w:hangingChars="800" w:hanging="1680"/>
        <w:rPr>
          <w:rStyle w:val="ac"/>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 xml:space="preserve">　　　　　　Tel　</w:t>
      </w:r>
      <w:r w:rsidR="00D30EC8" w:rsidRPr="00592AC1">
        <w:rPr>
          <w:rFonts w:ascii="UD デジタル 教科書体 NK-R" w:eastAsia="UD デジタル 教科書体 NK-R" w:hAnsi="游ゴシック" w:hint="eastAsia"/>
          <w:color w:val="000000" w:themeColor="text1"/>
        </w:rPr>
        <w:t xml:space="preserve"> 072－662－8133</w:t>
      </w:r>
      <w:r w:rsidRPr="00592AC1">
        <w:rPr>
          <w:rFonts w:ascii="UD デジタル 教科書体 NK-R" w:eastAsia="UD デジタル 教科書体 NK-R" w:hAnsi="游ゴシック" w:hint="eastAsia"/>
          <w:color w:val="000000" w:themeColor="text1"/>
        </w:rPr>
        <w:t xml:space="preserve">　　Fax　072</w:t>
      </w:r>
      <w:r w:rsidR="001B4B9B" w:rsidRPr="00592AC1">
        <w:rPr>
          <w:rFonts w:ascii="UD デジタル 教科書体 NK-R" w:eastAsia="UD デジタル 教科書体 NK-R" w:hAnsi="游ゴシック" w:hint="eastAsia"/>
          <w:color w:val="000000" w:themeColor="text1"/>
        </w:rPr>
        <w:t>－</w:t>
      </w:r>
      <w:r w:rsidR="00D30EC8" w:rsidRPr="00592AC1">
        <w:rPr>
          <w:rFonts w:ascii="UD デジタル 教科書体 NK-R" w:eastAsia="UD デジタル 教科書体 NK-R" w:hAnsi="游ゴシック" w:hint="eastAsia"/>
          <w:color w:val="000000" w:themeColor="text1"/>
        </w:rPr>
        <w:t>662</w:t>
      </w:r>
      <w:r w:rsidR="001B4B9B" w:rsidRPr="00592AC1">
        <w:rPr>
          <w:rFonts w:ascii="UD デジタル 教科書体 NK-R" w:eastAsia="UD デジタル 教科書体 NK-R" w:hAnsi="游ゴシック" w:hint="eastAsia"/>
          <w:color w:val="000000" w:themeColor="text1"/>
        </w:rPr>
        <w:t>－</w:t>
      </w:r>
      <w:r w:rsidR="00D30EC8" w:rsidRPr="00592AC1">
        <w:rPr>
          <w:rFonts w:ascii="UD デジタル 教科書体 NK-R" w:eastAsia="UD デジタル 教科書体 NK-R" w:hAnsi="游ゴシック" w:hint="eastAsia"/>
          <w:color w:val="000000" w:themeColor="text1"/>
        </w:rPr>
        <w:t>8155</w:t>
      </w:r>
      <w:r w:rsidR="00C321E5" w:rsidRPr="00592AC1">
        <w:rPr>
          <w:rFonts w:ascii="UD デジタル 教科書体 NK-R" w:eastAsia="UD デジタル 教科書体 NK-R" w:hAnsi="游ゴシック" w:hint="eastAsia"/>
          <w:color w:val="000000" w:themeColor="text1"/>
        </w:rPr>
        <w:t xml:space="preserve">　Email</w:t>
      </w:r>
      <w:r w:rsidR="00DD5F0A" w:rsidRPr="00592AC1">
        <w:rPr>
          <w:rFonts w:ascii="UD デジタル 教科書体 NK-R" w:eastAsia="UD デジタル 教科書体 NK-R" w:hAnsi="游ゴシック" w:hint="eastAsia"/>
          <w:color w:val="000000" w:themeColor="text1"/>
        </w:rPr>
        <w:t>：</w:t>
      </w:r>
      <w:r w:rsidR="00DA063A" w:rsidRPr="00DA063A">
        <w:rPr>
          <w:rFonts w:ascii="UD デジタル 教科書体 NK-R" w:eastAsia="UD デジタル 教科書体 NK-R" w:hAnsi="游ゴシック"/>
          <w:color w:val="000000" w:themeColor="text1"/>
        </w:rPr>
        <w:t>pws.s.network@gmail.com</w:t>
      </w:r>
    </w:p>
    <w:tbl>
      <w:tblPr>
        <w:tblW w:w="0" w:type="auto"/>
        <w:tblInd w:w="75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7380"/>
      </w:tblGrid>
      <w:tr w:rsidR="00223C5C" w:rsidRPr="00592AC1" w14:paraId="387A9D68" w14:textId="77777777" w:rsidTr="00AA1D59">
        <w:trPr>
          <w:trHeight w:val="755"/>
        </w:trPr>
        <w:tc>
          <w:tcPr>
            <w:tcW w:w="7380" w:type="dxa"/>
            <w:tcBorders>
              <w:top w:val="single" w:sz="4" w:space="0" w:color="auto"/>
              <w:left w:val="single" w:sz="4" w:space="0" w:color="auto"/>
              <w:bottom w:val="single" w:sz="4" w:space="0" w:color="auto"/>
              <w:right w:val="single" w:sz="4" w:space="0" w:color="auto"/>
            </w:tcBorders>
            <w:vAlign w:val="center"/>
          </w:tcPr>
          <w:p w14:paraId="2AA749DC" w14:textId="77777777" w:rsidR="009B4CA4" w:rsidRPr="00EB72B4" w:rsidRDefault="009B4CA4" w:rsidP="0008628C">
            <w:pPr>
              <w:spacing w:line="300" w:lineRule="exact"/>
              <w:jc w:val="center"/>
              <w:rPr>
                <w:rFonts w:ascii="UD デジタル 教科書体 NK-R" w:eastAsia="UD デジタル 教科書体 NK-R" w:hAnsi="游ゴシック"/>
                <w:b/>
                <w:bCs/>
                <w:sz w:val="28"/>
              </w:rPr>
            </w:pPr>
            <w:r w:rsidRPr="00056990">
              <w:rPr>
                <w:rFonts w:ascii="UD デジタル 教科書体 NK-R" w:eastAsia="UD デジタル 教科書体 NK-R" w:hAnsi="游ゴシック" w:hint="eastAsia"/>
                <w:b/>
                <w:bCs/>
                <w:color w:val="0D0D0D" w:themeColor="text1" w:themeTint="F2"/>
                <w:sz w:val="28"/>
              </w:rPr>
              <w:lastRenderedPageBreak/>
              <w:t>P</w:t>
            </w:r>
            <w:r w:rsidRPr="00EB72B4">
              <w:rPr>
                <w:rFonts w:ascii="UD デジタル 教科書体 NK-R" w:eastAsia="UD デジタル 教科書体 NK-R" w:hAnsi="游ゴシック" w:hint="eastAsia"/>
                <w:b/>
                <w:bCs/>
                <w:sz w:val="28"/>
              </w:rPr>
              <w:t>WS（プラダー</w:t>
            </w:r>
            <w:r w:rsidR="003B4051" w:rsidRPr="00EB72B4">
              <w:rPr>
                <w:rFonts w:ascii="UD デジタル 教科書体 NK-R" w:eastAsia="UD デジタル 教科書体 NK-R" w:hAnsi="游ゴシック" w:hint="eastAsia"/>
                <w:b/>
                <w:bCs/>
                <w:sz w:val="28"/>
              </w:rPr>
              <w:t>・</w:t>
            </w:r>
            <w:r w:rsidRPr="00EB72B4">
              <w:rPr>
                <w:rFonts w:ascii="UD デジタル 教科書体 NK-R" w:eastAsia="UD デジタル 教科書体 NK-R" w:hAnsi="游ゴシック" w:hint="eastAsia"/>
                <w:b/>
                <w:bCs/>
                <w:sz w:val="28"/>
              </w:rPr>
              <w:t>ウィリー症候群）支援者ネットワーク</w:t>
            </w:r>
          </w:p>
          <w:p w14:paraId="6EC9381D" w14:textId="3AC25259" w:rsidR="009B4CA4" w:rsidRPr="00592AC1" w:rsidRDefault="00516DD0" w:rsidP="00993C60">
            <w:pPr>
              <w:spacing w:line="300" w:lineRule="exact"/>
              <w:jc w:val="center"/>
              <w:rPr>
                <w:rFonts w:ascii="UD デジタル 教科書体 NK-R" w:eastAsia="UD デジタル 教科書体 NK-R" w:hAnsi="游ゴシック"/>
                <w:b/>
                <w:bCs/>
                <w:color w:val="000000" w:themeColor="text1"/>
                <w:sz w:val="28"/>
              </w:rPr>
            </w:pPr>
            <w:r w:rsidRPr="00EB72B4">
              <w:rPr>
                <w:rFonts w:ascii="UD デジタル 教科書体 NK-R" w:eastAsia="UD デジタル 教科書体 NK-R" w:hAnsi="游ゴシック" w:hint="eastAsia"/>
                <w:b/>
                <w:bCs/>
                <w:sz w:val="28"/>
              </w:rPr>
              <w:t>第</w:t>
            </w:r>
            <w:r w:rsidR="00E6604B">
              <w:rPr>
                <w:rFonts w:ascii="UD デジタル 教科書体 NK-R" w:eastAsia="UD デジタル 教科書体 NK-R" w:hAnsi="游ゴシック" w:hint="eastAsia"/>
                <w:b/>
                <w:bCs/>
                <w:sz w:val="28"/>
              </w:rPr>
              <w:t>53</w:t>
            </w:r>
            <w:r w:rsidR="009B4CA4" w:rsidRPr="00056990">
              <w:rPr>
                <w:rFonts w:ascii="UD デジタル 教科書体 NK-R" w:eastAsia="UD デジタル 教科書体 NK-R" w:hAnsi="游ゴシック" w:hint="eastAsia"/>
                <w:b/>
                <w:bCs/>
                <w:color w:val="0D0D0D" w:themeColor="text1" w:themeTint="F2"/>
                <w:sz w:val="28"/>
              </w:rPr>
              <w:t>回</w:t>
            </w:r>
            <w:r w:rsidR="009B4CA4" w:rsidRPr="00592AC1">
              <w:rPr>
                <w:rFonts w:ascii="UD デジタル 教科書体 NK-R" w:eastAsia="UD デジタル 教科書体 NK-R" w:hAnsi="游ゴシック" w:hint="eastAsia"/>
                <w:b/>
                <w:bCs/>
                <w:color w:val="000000" w:themeColor="text1"/>
                <w:sz w:val="28"/>
              </w:rPr>
              <w:t>定例会</w:t>
            </w:r>
            <w:r w:rsidR="008D7AC4" w:rsidRPr="00592AC1">
              <w:rPr>
                <w:rFonts w:ascii="UD デジタル 教科書体 NK-R" w:eastAsia="UD デジタル 教科書体 NK-R" w:hAnsi="游ゴシック" w:hint="eastAsia"/>
                <w:b/>
                <w:bCs/>
                <w:color w:val="000000" w:themeColor="text1"/>
                <w:sz w:val="28"/>
              </w:rPr>
              <w:t>≪</w:t>
            </w:r>
            <w:r w:rsidR="00D31372" w:rsidRPr="00592AC1">
              <w:rPr>
                <w:rFonts w:ascii="UD デジタル 教科書体 NK-R" w:eastAsia="UD デジタル 教科書体 NK-R" w:hAnsi="游ゴシック" w:hint="eastAsia"/>
                <w:b/>
                <w:bCs/>
                <w:color w:val="000000" w:themeColor="text1"/>
                <w:sz w:val="28"/>
              </w:rPr>
              <w:t>オンライン</w:t>
            </w:r>
            <w:r w:rsidR="008D7AC4" w:rsidRPr="00592AC1">
              <w:rPr>
                <w:rFonts w:ascii="UD デジタル 教科書体 NK-R" w:eastAsia="UD デジタル 教科書体 NK-R" w:hAnsi="游ゴシック" w:hint="eastAsia"/>
                <w:b/>
                <w:bCs/>
                <w:color w:val="000000" w:themeColor="text1"/>
                <w:sz w:val="28"/>
              </w:rPr>
              <w:t>事例検討会</w:t>
            </w:r>
            <w:r w:rsidR="00547A14" w:rsidRPr="00592AC1">
              <w:rPr>
                <w:rFonts w:ascii="UD デジタル 教科書体 NK-R" w:eastAsia="UD デジタル 教科書体 NK-R" w:hAnsi="游ゴシック" w:hint="eastAsia"/>
                <w:b/>
                <w:bCs/>
                <w:color w:val="000000" w:themeColor="text1"/>
                <w:sz w:val="28"/>
              </w:rPr>
              <w:t>≫</w:t>
            </w:r>
            <w:r w:rsidR="009B4CA4" w:rsidRPr="00592AC1">
              <w:rPr>
                <w:rFonts w:ascii="UD デジタル 教科書体 NK-R" w:eastAsia="UD デジタル 教科書体 NK-R" w:hAnsi="游ゴシック" w:hint="eastAsia"/>
                <w:b/>
                <w:bCs/>
                <w:color w:val="000000" w:themeColor="text1"/>
                <w:sz w:val="28"/>
              </w:rPr>
              <w:t>参加申込書</w:t>
            </w:r>
          </w:p>
        </w:tc>
      </w:tr>
    </w:tbl>
    <w:p w14:paraId="2DB40259"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p w14:paraId="6DCAECDE" w14:textId="13B9441B" w:rsidR="009B4CA4" w:rsidRPr="00592AC1" w:rsidRDefault="009B4CA4" w:rsidP="0008628C">
      <w:pPr>
        <w:spacing w:line="300" w:lineRule="exact"/>
        <w:ind w:left="2240" w:hangingChars="800" w:hanging="2240"/>
        <w:rPr>
          <w:rFonts w:ascii="UD デジタル 教科書体 NK-R" w:eastAsia="UD デジタル 教科書体 NK-R" w:hAnsi="游ゴシック"/>
          <w:color w:val="000000" w:themeColor="text1"/>
          <w:sz w:val="28"/>
        </w:rPr>
      </w:pPr>
      <w:r w:rsidRPr="00592AC1">
        <w:rPr>
          <w:rFonts w:ascii="UD デジタル 教科書体 NK-R" w:eastAsia="UD デジタル 教科書体 NK-R" w:hAnsi="游ゴシック" w:hint="eastAsia"/>
          <w:color w:val="000000" w:themeColor="text1"/>
          <w:sz w:val="28"/>
        </w:rPr>
        <w:t>申し込み先　〒569</w:t>
      </w:r>
      <w:r w:rsidR="001B4B9B" w:rsidRPr="00592AC1">
        <w:rPr>
          <w:rFonts w:ascii="UD デジタル 教科書体 NK-R" w:eastAsia="UD デジタル 教科書体 NK-R" w:hAnsi="游ゴシック" w:hint="eastAsia"/>
          <w:color w:val="000000" w:themeColor="text1"/>
          <w:sz w:val="28"/>
        </w:rPr>
        <w:t>－</w:t>
      </w:r>
      <w:r w:rsidR="00D30EC8" w:rsidRPr="00592AC1">
        <w:rPr>
          <w:rFonts w:ascii="UD デジタル 教科書体 NK-R" w:eastAsia="UD デジタル 教科書体 NK-R" w:hAnsi="游ゴシック" w:hint="eastAsia"/>
          <w:color w:val="000000" w:themeColor="text1"/>
          <w:sz w:val="28"/>
        </w:rPr>
        <w:t>0071</w:t>
      </w:r>
    </w:p>
    <w:p w14:paraId="1CEDE701" w14:textId="77F480DA" w:rsidR="009B4CA4" w:rsidRPr="00592AC1" w:rsidRDefault="00D30EC8" w:rsidP="00547A14">
      <w:pPr>
        <w:spacing w:line="300" w:lineRule="exact"/>
        <w:ind w:left="2240" w:hangingChars="800" w:hanging="2240"/>
        <w:jc w:val="center"/>
        <w:rPr>
          <w:rFonts w:ascii="UD デジタル 教科書体 NK-R" w:eastAsia="UD デジタル 教科書体 NK-R" w:hAnsi="游ゴシック"/>
          <w:color w:val="000000" w:themeColor="text1"/>
          <w:sz w:val="28"/>
        </w:rPr>
      </w:pPr>
      <w:r w:rsidRPr="00592AC1">
        <w:rPr>
          <w:rFonts w:ascii="UD デジタル 教科書体 NK-R" w:eastAsia="UD デジタル 教科書体 NK-R" w:hAnsi="游ゴシック" w:hint="eastAsia"/>
          <w:color w:val="000000" w:themeColor="text1"/>
          <w:sz w:val="28"/>
        </w:rPr>
        <w:t>大阪府高槻市城北町1丁目6－8 奥野ビル3階</w:t>
      </w:r>
    </w:p>
    <w:p w14:paraId="6DC3C9A2" w14:textId="7A003642" w:rsidR="009B4CA4" w:rsidRPr="00592AC1" w:rsidRDefault="009B4CA4" w:rsidP="00547A14">
      <w:pPr>
        <w:spacing w:line="300" w:lineRule="exact"/>
        <w:ind w:left="3080" w:hangingChars="1100" w:hanging="3080"/>
        <w:jc w:val="center"/>
        <w:rPr>
          <w:rFonts w:ascii="UD デジタル 教科書体 NK-R" w:eastAsia="UD デジタル 教科書体 NK-R" w:hAnsi="游ゴシック"/>
          <w:color w:val="000000" w:themeColor="text1"/>
          <w:sz w:val="28"/>
        </w:rPr>
      </w:pPr>
      <w:r w:rsidRPr="00592AC1">
        <w:rPr>
          <w:rFonts w:ascii="UD デジタル 教科書体 NK-R" w:eastAsia="UD デジタル 教科書体 NK-R" w:hAnsi="游ゴシック" w:hint="eastAsia"/>
          <w:color w:val="000000" w:themeColor="text1"/>
          <w:sz w:val="28"/>
        </w:rPr>
        <w:t>PWS支援者ネットワーク事務局</w:t>
      </w:r>
    </w:p>
    <w:p w14:paraId="0B1B3581" w14:textId="752E86F9" w:rsidR="009B4CA4" w:rsidRPr="00592AC1" w:rsidRDefault="00D30EC8" w:rsidP="00547A14">
      <w:pPr>
        <w:spacing w:line="300" w:lineRule="exact"/>
        <w:ind w:left="3080" w:hangingChars="1100" w:hanging="3080"/>
        <w:jc w:val="center"/>
        <w:rPr>
          <w:rFonts w:ascii="UD デジタル 教科書体 NK-R" w:eastAsia="UD デジタル 教科書体 NK-R" w:hAnsi="游ゴシック"/>
          <w:color w:val="000000" w:themeColor="text1"/>
          <w:sz w:val="28"/>
          <w:szCs w:val="28"/>
        </w:rPr>
      </w:pPr>
      <w:r w:rsidRPr="00592AC1">
        <w:rPr>
          <w:rFonts w:ascii="UD デジタル 教科書体 NK-R" w:eastAsia="UD デジタル 教科書体 NK-R" w:hAnsi="游ゴシック" w:hint="eastAsia"/>
          <w:color w:val="000000" w:themeColor="text1"/>
          <w:sz w:val="28"/>
          <w:szCs w:val="28"/>
        </w:rPr>
        <w:t xml:space="preserve">担当　　</w:t>
      </w:r>
      <w:r w:rsidR="003729DB" w:rsidRPr="00592AC1">
        <w:rPr>
          <w:rFonts w:ascii="UD デジタル 教科書体 NK-R" w:eastAsia="UD デジタル 教科書体 NK-R" w:hAnsi="游ゴシック" w:hint="eastAsia"/>
          <w:color w:val="000000" w:themeColor="text1"/>
          <w:sz w:val="28"/>
          <w:szCs w:val="28"/>
        </w:rPr>
        <w:t>木戸</w:t>
      </w:r>
      <w:r w:rsidRPr="00592AC1">
        <w:rPr>
          <w:rFonts w:ascii="UD デジタル 教科書体 NK-R" w:eastAsia="UD デジタル 教科書体 NK-R" w:hAnsi="游ゴシック" w:hint="eastAsia"/>
          <w:color w:val="000000" w:themeColor="text1"/>
          <w:sz w:val="28"/>
          <w:szCs w:val="28"/>
        </w:rPr>
        <w:t>・櫻本</w:t>
      </w:r>
    </w:p>
    <w:p w14:paraId="2DE04DD6" w14:textId="68CE8E00" w:rsidR="009B4CA4" w:rsidRPr="00592AC1" w:rsidRDefault="009B4CA4" w:rsidP="00547A14">
      <w:pPr>
        <w:spacing w:line="300" w:lineRule="exact"/>
        <w:ind w:left="2240" w:hangingChars="800" w:hanging="2240"/>
        <w:jc w:val="center"/>
        <w:rPr>
          <w:rFonts w:ascii="UD デジタル 教科書体 NK-R" w:eastAsia="UD デジタル 教科書体 NK-R" w:hAnsi="游ゴシック"/>
          <w:color w:val="000000" w:themeColor="text1"/>
          <w:sz w:val="28"/>
        </w:rPr>
      </w:pPr>
      <w:r w:rsidRPr="00592AC1">
        <w:rPr>
          <w:rFonts w:ascii="UD デジタル 教科書体 NK-R" w:eastAsia="UD デジタル 教科書体 NK-R" w:hAnsi="游ゴシック" w:hint="eastAsia"/>
          <w:color w:val="000000" w:themeColor="text1"/>
          <w:sz w:val="28"/>
        </w:rPr>
        <w:t>Tel</w:t>
      </w:r>
      <w:r w:rsidR="00DA063A">
        <w:rPr>
          <w:rFonts w:ascii="UD デジタル 教科書体 NK-R" w:eastAsia="UD デジタル 教科書体 NK-R" w:hAnsi="游ゴシック" w:hint="eastAsia"/>
          <w:color w:val="000000" w:themeColor="text1"/>
          <w:sz w:val="28"/>
        </w:rPr>
        <w:t>：</w:t>
      </w:r>
      <w:r w:rsidRPr="00592AC1">
        <w:rPr>
          <w:rFonts w:ascii="UD デジタル 教科書体 NK-R" w:eastAsia="UD デジタル 教科書体 NK-R" w:hAnsi="游ゴシック" w:hint="eastAsia"/>
          <w:color w:val="000000" w:themeColor="text1"/>
          <w:sz w:val="28"/>
        </w:rPr>
        <w:t>072</w:t>
      </w:r>
      <w:r w:rsidR="001B4B9B" w:rsidRPr="00592AC1">
        <w:rPr>
          <w:rFonts w:ascii="UD デジタル 教科書体 NK-R" w:eastAsia="UD デジタル 教科書体 NK-R" w:hAnsi="游ゴシック" w:hint="eastAsia"/>
          <w:color w:val="000000" w:themeColor="text1"/>
          <w:sz w:val="28"/>
        </w:rPr>
        <w:t>－</w:t>
      </w:r>
      <w:r w:rsidR="00D30EC8" w:rsidRPr="00592AC1">
        <w:rPr>
          <w:rFonts w:ascii="UD デジタル 教科書体 NK-R" w:eastAsia="UD デジタル 教科書体 NK-R" w:hAnsi="游ゴシック" w:hint="eastAsia"/>
          <w:color w:val="000000" w:themeColor="text1"/>
          <w:sz w:val="28"/>
        </w:rPr>
        <w:t>662</w:t>
      </w:r>
      <w:r w:rsidR="001B4B9B" w:rsidRPr="00592AC1">
        <w:rPr>
          <w:rFonts w:ascii="UD デジタル 教科書体 NK-R" w:eastAsia="UD デジタル 教科書体 NK-R" w:hAnsi="游ゴシック" w:hint="eastAsia"/>
          <w:color w:val="000000" w:themeColor="text1"/>
          <w:sz w:val="28"/>
        </w:rPr>
        <w:t>－</w:t>
      </w:r>
      <w:r w:rsidR="00D30EC8" w:rsidRPr="00592AC1">
        <w:rPr>
          <w:rFonts w:ascii="UD デジタル 教科書体 NK-R" w:eastAsia="UD デジタル 教科書体 NK-R" w:hAnsi="游ゴシック" w:hint="eastAsia"/>
          <w:color w:val="000000" w:themeColor="text1"/>
          <w:sz w:val="28"/>
        </w:rPr>
        <w:t>8133</w:t>
      </w:r>
      <w:r w:rsidRPr="00592AC1">
        <w:rPr>
          <w:rFonts w:ascii="UD デジタル 教科書体 NK-R" w:eastAsia="UD デジタル 教科書体 NK-R" w:hAnsi="游ゴシック" w:hint="eastAsia"/>
          <w:color w:val="000000" w:themeColor="text1"/>
          <w:sz w:val="28"/>
        </w:rPr>
        <w:t xml:space="preserve">　Fax</w:t>
      </w:r>
      <w:r w:rsidR="00DA063A">
        <w:rPr>
          <w:rFonts w:ascii="UD デジタル 教科書体 NK-R" w:eastAsia="UD デジタル 教科書体 NK-R" w:hAnsi="游ゴシック" w:hint="eastAsia"/>
          <w:color w:val="000000" w:themeColor="text1"/>
          <w:sz w:val="28"/>
        </w:rPr>
        <w:t>：</w:t>
      </w:r>
      <w:r w:rsidRPr="00592AC1">
        <w:rPr>
          <w:rFonts w:ascii="UD デジタル 教科書体 NK-R" w:eastAsia="UD デジタル 教科書体 NK-R" w:hAnsi="游ゴシック" w:hint="eastAsia"/>
          <w:color w:val="000000" w:themeColor="text1"/>
          <w:sz w:val="28"/>
        </w:rPr>
        <w:t>072</w:t>
      </w:r>
      <w:r w:rsidR="001B4B9B" w:rsidRPr="00592AC1">
        <w:rPr>
          <w:rFonts w:ascii="UD デジタル 教科書体 NK-R" w:eastAsia="UD デジタル 教科書体 NK-R" w:hAnsi="游ゴシック" w:hint="eastAsia"/>
          <w:color w:val="000000" w:themeColor="text1"/>
          <w:sz w:val="28"/>
        </w:rPr>
        <w:t>－</w:t>
      </w:r>
      <w:r w:rsidR="00D30EC8" w:rsidRPr="00592AC1">
        <w:rPr>
          <w:rFonts w:ascii="UD デジタル 教科書体 NK-R" w:eastAsia="UD デジタル 教科書体 NK-R" w:hAnsi="游ゴシック" w:hint="eastAsia"/>
          <w:color w:val="000000" w:themeColor="text1"/>
          <w:sz w:val="28"/>
        </w:rPr>
        <w:t>662</w:t>
      </w:r>
      <w:r w:rsidR="001B4B9B" w:rsidRPr="00592AC1">
        <w:rPr>
          <w:rFonts w:ascii="UD デジタル 教科書体 NK-R" w:eastAsia="UD デジタル 教科書体 NK-R" w:hAnsi="游ゴシック" w:hint="eastAsia"/>
          <w:color w:val="000000" w:themeColor="text1"/>
          <w:sz w:val="28"/>
        </w:rPr>
        <w:t>－</w:t>
      </w:r>
      <w:r w:rsidR="00D30EC8" w:rsidRPr="00592AC1">
        <w:rPr>
          <w:rFonts w:ascii="UD デジタル 教科書体 NK-R" w:eastAsia="UD デジタル 教科書体 NK-R" w:hAnsi="游ゴシック" w:hint="eastAsia"/>
          <w:color w:val="000000" w:themeColor="text1"/>
          <w:sz w:val="28"/>
        </w:rPr>
        <w:t>8155</w:t>
      </w:r>
    </w:p>
    <w:p w14:paraId="1116D885" w14:textId="53F8F92A" w:rsidR="00373E29" w:rsidRPr="00DA063A" w:rsidRDefault="00373E29" w:rsidP="00547A14">
      <w:pPr>
        <w:spacing w:line="300" w:lineRule="exact"/>
        <w:ind w:left="2240" w:hangingChars="800" w:hanging="2240"/>
        <w:jc w:val="center"/>
        <w:rPr>
          <w:rFonts w:ascii="UD デジタル 教科書体 NK-R" w:eastAsia="UD デジタル 教科書体 NK-R" w:hAnsi="游ゴシック"/>
          <w:color w:val="000000" w:themeColor="text1"/>
          <w:sz w:val="28"/>
        </w:rPr>
      </w:pPr>
      <w:r w:rsidRPr="00DA063A">
        <w:rPr>
          <w:rFonts w:ascii="UD デジタル 教科書体 NK-R" w:eastAsia="UD デジタル 教科書体 NK-R" w:hAnsi="游ゴシック" w:hint="eastAsia"/>
          <w:color w:val="000000" w:themeColor="text1"/>
          <w:sz w:val="28"/>
        </w:rPr>
        <w:t xml:space="preserve">Email </w:t>
      </w:r>
      <w:r w:rsidR="00DA063A">
        <w:rPr>
          <w:rFonts w:ascii="UD デジタル 教科書体 NK-R" w:eastAsia="UD デジタル 教科書体 NK-R" w:hAnsi="游ゴシック" w:hint="eastAsia"/>
          <w:color w:val="000000" w:themeColor="text1"/>
          <w:sz w:val="28"/>
        </w:rPr>
        <w:t xml:space="preserve">：　</w:t>
      </w:r>
      <w:r w:rsidR="00DA063A" w:rsidRPr="00DA063A">
        <w:rPr>
          <w:rFonts w:ascii="UD デジタル 教科書体 NK-R" w:eastAsia="UD デジタル 教科書体 NK-R" w:hAnsi="游ゴシック"/>
          <w:color w:val="000000" w:themeColor="text1"/>
          <w:sz w:val="28"/>
        </w:rPr>
        <w:t>pws.s.network@gmail.com</w:t>
      </w:r>
    </w:p>
    <w:p w14:paraId="41726E77" w14:textId="419F379A" w:rsidR="009B4CA4" w:rsidRPr="00592AC1" w:rsidRDefault="00545A4C" w:rsidP="0008628C">
      <w:pPr>
        <w:spacing w:line="300" w:lineRule="exact"/>
        <w:ind w:left="1920" w:hangingChars="800" w:hanging="1920"/>
        <w:rPr>
          <w:rFonts w:ascii="UD デジタル 教科書体 NK-R" w:eastAsia="UD デジタル 教科書体 NK-R" w:hAnsi="游ゴシック"/>
          <w:color w:val="000000" w:themeColor="text1"/>
          <w:sz w:val="24"/>
        </w:rPr>
      </w:pPr>
      <w:r w:rsidRPr="00592AC1">
        <w:rPr>
          <w:rFonts w:ascii="UD デジタル 教科書体 NK-R" w:eastAsia="UD デジタル 教科書体 NK-R" w:hAnsi="游ゴシック" w:hint="eastAsia"/>
          <w:color w:val="000000" w:themeColor="text1"/>
          <w:sz w:val="24"/>
        </w:rPr>
        <w:t xml:space="preserve">　　　　　　　　　</w:t>
      </w:r>
    </w:p>
    <w:p w14:paraId="5E04A9DD" w14:textId="47D1E34E" w:rsidR="009B4CA4" w:rsidRPr="00592AC1" w:rsidRDefault="00DA553E" w:rsidP="0008628C">
      <w:pPr>
        <w:numPr>
          <w:ilvl w:val="0"/>
          <w:numId w:val="5"/>
        </w:num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下記の欄に必要事項をご記入の上、郵送･</w:t>
      </w:r>
      <w:r w:rsidR="009B4CA4" w:rsidRPr="00592AC1">
        <w:rPr>
          <w:rFonts w:ascii="UD デジタル 教科書体 NK-R" w:eastAsia="UD デジタル 教科書体 NK-R" w:hAnsi="游ゴシック" w:hint="eastAsia"/>
          <w:color w:val="000000" w:themeColor="text1"/>
        </w:rPr>
        <w:t>FAX</w:t>
      </w:r>
      <w:r w:rsidRPr="00592AC1">
        <w:rPr>
          <w:rFonts w:ascii="UD デジタル 教科書体 NK-R" w:eastAsia="UD デジタル 教科書体 NK-R" w:hAnsi="游ゴシック" w:hint="eastAsia"/>
          <w:color w:val="000000" w:themeColor="text1"/>
        </w:rPr>
        <w:t>・</w:t>
      </w:r>
      <w:r w:rsidR="00C971FF" w:rsidRPr="00592AC1">
        <w:rPr>
          <w:rFonts w:ascii="UD デジタル 教科書体 NK-R" w:eastAsia="UD デジタル 教科書体 NK-R" w:hAnsi="游ゴシック" w:hint="eastAsia"/>
          <w:color w:val="000000" w:themeColor="text1"/>
        </w:rPr>
        <w:t>メールのいずれかで</w:t>
      </w:r>
      <w:r w:rsidR="009B4CA4" w:rsidRPr="00592AC1">
        <w:rPr>
          <w:rFonts w:ascii="UD デジタル 教科書体 NK-R" w:eastAsia="UD デジタル 教科書体 NK-R" w:hAnsi="游ゴシック" w:hint="eastAsia"/>
          <w:color w:val="000000" w:themeColor="text1"/>
        </w:rPr>
        <w:t>事務局までお申し込みください。</w:t>
      </w:r>
    </w:p>
    <w:p w14:paraId="73F56CEE" w14:textId="598D108F" w:rsidR="009B4CA4" w:rsidRPr="00FC5ED9" w:rsidRDefault="00745112" w:rsidP="00FC5ED9">
      <w:pPr>
        <w:numPr>
          <w:ilvl w:val="0"/>
          <w:numId w:val="5"/>
        </w:num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申し込み締め切りは</w:t>
      </w:r>
      <w:r w:rsidR="005B19A0" w:rsidRPr="00EB72B4">
        <w:rPr>
          <w:rFonts w:ascii="UD デジタル 教科書体 NK-R" w:eastAsia="UD デジタル 教科書体 NK-R" w:hAnsi="游ゴシック" w:hint="eastAsia"/>
          <w:color w:val="FF0000"/>
        </w:rPr>
        <w:t>202</w:t>
      </w:r>
      <w:r w:rsidR="00DA063A">
        <w:rPr>
          <w:rFonts w:ascii="UD デジタル 教科書体 NK-R" w:eastAsia="UD デジタル 教科書体 NK-R" w:hAnsi="游ゴシック" w:hint="eastAsia"/>
          <w:color w:val="FF0000"/>
        </w:rPr>
        <w:t>５</w:t>
      </w:r>
      <w:r w:rsidR="00B16E6D" w:rsidRPr="00FC5ED9">
        <w:rPr>
          <w:rFonts w:ascii="UD デジタル 教科書体 NK-R" w:eastAsia="UD デジタル 教科書体 NK-R" w:hAnsi="游ゴシック" w:hint="eastAsia"/>
          <w:color w:val="FF0000"/>
        </w:rPr>
        <w:t>年</w:t>
      </w:r>
      <w:r w:rsidR="00CE7D16">
        <w:rPr>
          <w:rFonts w:ascii="UD デジタル 教科書体 NK-R" w:eastAsia="UD デジタル 教科書体 NK-R" w:hAnsi="游ゴシック" w:hint="eastAsia"/>
          <w:color w:val="FF0000"/>
        </w:rPr>
        <w:t>６</w:t>
      </w:r>
      <w:r w:rsidRPr="00FC5ED9">
        <w:rPr>
          <w:rFonts w:ascii="UD デジタル 教科書体 NK-R" w:eastAsia="UD デジタル 教科書体 NK-R" w:hAnsi="游ゴシック" w:hint="eastAsia"/>
          <w:color w:val="FF0000"/>
        </w:rPr>
        <w:t>月</w:t>
      </w:r>
      <w:r w:rsidR="00CE7D16">
        <w:rPr>
          <w:rFonts w:ascii="UD デジタル 教科書体 NK-R" w:eastAsia="UD デジタル 教科書体 NK-R" w:hAnsi="游ゴシック" w:hint="eastAsia"/>
          <w:color w:val="FF0000"/>
        </w:rPr>
        <w:t>２</w:t>
      </w:r>
      <w:r w:rsidR="00DA063A">
        <w:rPr>
          <w:rFonts w:ascii="UD デジタル 教科書体 NK-R" w:eastAsia="UD デジタル 教科書体 NK-R" w:hAnsi="游ゴシック" w:hint="eastAsia"/>
          <w:color w:val="FF0000"/>
        </w:rPr>
        <w:t>９</w:t>
      </w:r>
      <w:r w:rsidR="009B4CA4" w:rsidRPr="00FC5ED9">
        <w:rPr>
          <w:rFonts w:ascii="UD デジタル 教科書体 NK-R" w:eastAsia="UD デジタル 教科書体 NK-R" w:hAnsi="游ゴシック" w:hint="eastAsia"/>
          <w:color w:val="FF0000"/>
        </w:rPr>
        <w:t>日</w:t>
      </w:r>
      <w:r w:rsidR="00B725ED">
        <w:rPr>
          <w:rFonts w:ascii="UD デジタル 教科書体 NK-R" w:eastAsia="UD デジタル 教科書体 NK-R" w:hAnsi="游ゴシック" w:hint="eastAsia"/>
          <w:color w:val="FF0000"/>
        </w:rPr>
        <w:t>(日)</w:t>
      </w:r>
      <w:r w:rsidR="009B4CA4" w:rsidRPr="00FC5ED9">
        <w:rPr>
          <w:rFonts w:ascii="UD デジタル 教科書体 NK-R" w:eastAsia="UD デジタル 教科書体 NK-R" w:hAnsi="游ゴシック" w:hint="eastAsia"/>
          <w:color w:val="000000" w:themeColor="text1"/>
        </w:rPr>
        <w:t>です。</w:t>
      </w:r>
    </w:p>
    <w:p w14:paraId="2960EB03" w14:textId="77777777" w:rsidR="009B4CA4" w:rsidRPr="00592AC1" w:rsidRDefault="009B4CA4" w:rsidP="0008628C">
      <w:pPr>
        <w:numPr>
          <w:ilvl w:val="0"/>
          <w:numId w:val="5"/>
        </w:num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団体会員で複数名申し込まれる場合は、連名記入でお願いいたします。不足の場合は</w:t>
      </w:r>
    </w:p>
    <w:p w14:paraId="06249202" w14:textId="77777777" w:rsidR="009B4CA4" w:rsidRPr="00592AC1" w:rsidRDefault="00BD7237" w:rsidP="0008628C">
      <w:pPr>
        <w:spacing w:line="300" w:lineRule="exact"/>
        <w:ind w:firstLineChars="200" w:firstLine="420"/>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お手数ですがコピーをするか、行を増やして</w:t>
      </w:r>
      <w:r w:rsidR="009B4CA4" w:rsidRPr="00592AC1">
        <w:rPr>
          <w:rFonts w:ascii="UD デジタル 教科書体 NK-R" w:eastAsia="UD デジタル 教科書体 NK-R" w:hAnsi="游ゴシック" w:hint="eastAsia"/>
          <w:color w:val="000000" w:themeColor="text1"/>
        </w:rPr>
        <w:t>お使いください。</w:t>
      </w:r>
    </w:p>
    <w:p w14:paraId="440207E1" w14:textId="77777777" w:rsidR="009B4CA4" w:rsidRPr="00592AC1" w:rsidRDefault="009B4CA4" w:rsidP="0008628C">
      <w:pPr>
        <w:spacing w:line="300" w:lineRule="exact"/>
        <w:ind w:left="1680" w:hangingChars="800" w:hanging="1680"/>
        <w:rPr>
          <w:rFonts w:ascii="UD デジタル 教科書体 NK-R" w:eastAsia="UD デジタル 教科書体 NK-R" w:hAnsi="游ゴシック"/>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67"/>
        <w:gridCol w:w="1379"/>
        <w:gridCol w:w="3342"/>
      </w:tblGrid>
      <w:tr w:rsidR="00592AC1" w:rsidRPr="00592AC1" w14:paraId="033C2118" w14:textId="77777777" w:rsidTr="00173042">
        <w:trPr>
          <w:trHeight w:val="645"/>
        </w:trPr>
        <w:tc>
          <w:tcPr>
            <w:tcW w:w="8788" w:type="dxa"/>
            <w:gridSpan w:val="3"/>
            <w:tcBorders>
              <w:top w:val="single" w:sz="4" w:space="0" w:color="auto"/>
              <w:left w:val="single" w:sz="4" w:space="0" w:color="auto"/>
              <w:bottom w:val="single" w:sz="4" w:space="0" w:color="auto"/>
              <w:right w:val="single" w:sz="4" w:space="0" w:color="auto"/>
            </w:tcBorders>
          </w:tcPr>
          <w:p w14:paraId="1CF52293"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連絡先　　〒</w:t>
            </w:r>
          </w:p>
        </w:tc>
      </w:tr>
      <w:tr w:rsidR="00592AC1" w:rsidRPr="00592AC1" w14:paraId="6B1F7AB6" w14:textId="77777777" w:rsidTr="00173042">
        <w:trPr>
          <w:trHeight w:val="645"/>
        </w:trPr>
        <w:tc>
          <w:tcPr>
            <w:tcW w:w="8788" w:type="dxa"/>
            <w:gridSpan w:val="3"/>
            <w:tcBorders>
              <w:top w:val="single" w:sz="4" w:space="0" w:color="auto"/>
              <w:left w:val="single" w:sz="4" w:space="0" w:color="auto"/>
              <w:bottom w:val="single" w:sz="4" w:space="0" w:color="auto"/>
              <w:right w:val="single" w:sz="4" w:space="0" w:color="auto"/>
            </w:tcBorders>
          </w:tcPr>
          <w:p w14:paraId="34CE5855"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勤務先名</w:t>
            </w:r>
          </w:p>
        </w:tc>
      </w:tr>
      <w:tr w:rsidR="00592AC1" w:rsidRPr="00592AC1" w14:paraId="24D1DB3B" w14:textId="77777777" w:rsidTr="00173042">
        <w:trPr>
          <w:trHeight w:val="645"/>
        </w:trPr>
        <w:tc>
          <w:tcPr>
            <w:tcW w:w="4067" w:type="dxa"/>
            <w:tcBorders>
              <w:top w:val="single" w:sz="4" w:space="0" w:color="auto"/>
              <w:left w:val="single" w:sz="4" w:space="0" w:color="auto"/>
              <w:bottom w:val="single" w:sz="4" w:space="0" w:color="auto"/>
              <w:right w:val="single" w:sz="4" w:space="0" w:color="auto"/>
            </w:tcBorders>
          </w:tcPr>
          <w:p w14:paraId="31B3940D"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TEL</w:t>
            </w:r>
          </w:p>
        </w:tc>
        <w:tc>
          <w:tcPr>
            <w:tcW w:w="4721" w:type="dxa"/>
            <w:gridSpan w:val="2"/>
            <w:tcBorders>
              <w:top w:val="single" w:sz="4" w:space="0" w:color="auto"/>
              <w:left w:val="single" w:sz="4" w:space="0" w:color="auto"/>
              <w:bottom w:val="single" w:sz="4" w:space="0" w:color="auto"/>
              <w:right w:val="single" w:sz="4" w:space="0" w:color="auto"/>
            </w:tcBorders>
          </w:tcPr>
          <w:p w14:paraId="51437AFB"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FAX</w:t>
            </w:r>
          </w:p>
        </w:tc>
      </w:tr>
      <w:tr w:rsidR="00592AC1" w:rsidRPr="00592AC1" w14:paraId="6458F9D3"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21D43D6D"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氏名</w:t>
            </w:r>
          </w:p>
          <w:p w14:paraId="66455404" w14:textId="77777777" w:rsidR="009B4CA4" w:rsidRPr="00592AC1" w:rsidRDefault="00FA2EB9" w:rsidP="0008628C">
            <w:pPr>
              <w:spacing w:line="300" w:lineRule="exact"/>
              <w:rPr>
                <w:rFonts w:ascii="UD デジタル 教科書体 NK-R" w:eastAsia="UD デジタル 教科書体 NK-R" w:hAnsi="游ゴシック"/>
                <w:color w:val="000000" w:themeColor="text1"/>
                <w:sz w:val="18"/>
                <w:szCs w:val="18"/>
              </w:rPr>
            </w:pPr>
            <w:r w:rsidRPr="00592AC1">
              <w:rPr>
                <w:rFonts w:ascii="UD デジタル 教科書体 NK-R" w:eastAsia="UD デジタル 教科書体 NK-R" w:hAnsi="游ゴシック" w:hint="eastAsia"/>
                <w:color w:val="000000" w:themeColor="text1"/>
                <w:sz w:val="18"/>
                <w:szCs w:val="18"/>
              </w:rPr>
              <w:t xml:space="preserve">　</w:t>
            </w:r>
          </w:p>
        </w:tc>
        <w:tc>
          <w:tcPr>
            <w:tcW w:w="3342" w:type="dxa"/>
            <w:tcBorders>
              <w:top w:val="single" w:sz="4" w:space="0" w:color="auto"/>
              <w:left w:val="single" w:sz="4" w:space="0" w:color="auto"/>
              <w:bottom w:val="single" w:sz="4" w:space="0" w:color="auto"/>
              <w:right w:val="single" w:sz="4" w:space="0" w:color="auto"/>
            </w:tcBorders>
          </w:tcPr>
          <w:p w14:paraId="0CB4F9FE" w14:textId="77777777" w:rsidR="009B4CA4" w:rsidRPr="00592AC1" w:rsidRDefault="009B4CA4" w:rsidP="0008628C">
            <w:pPr>
              <w:widowControl/>
              <w:spacing w:line="300" w:lineRule="exact"/>
              <w:jc w:val="lef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職名・職種</w:t>
            </w:r>
          </w:p>
          <w:p w14:paraId="15E74544"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tc>
      </w:tr>
      <w:tr w:rsidR="00592AC1" w:rsidRPr="00592AC1" w14:paraId="73CCECC9"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4474EF5D"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氏名</w:t>
            </w:r>
          </w:p>
          <w:p w14:paraId="550FA936"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tc>
        <w:tc>
          <w:tcPr>
            <w:tcW w:w="3342" w:type="dxa"/>
            <w:tcBorders>
              <w:top w:val="single" w:sz="4" w:space="0" w:color="auto"/>
              <w:left w:val="single" w:sz="4" w:space="0" w:color="auto"/>
              <w:bottom w:val="single" w:sz="4" w:space="0" w:color="auto"/>
              <w:right w:val="single" w:sz="4" w:space="0" w:color="auto"/>
            </w:tcBorders>
          </w:tcPr>
          <w:p w14:paraId="54DB6212" w14:textId="77777777" w:rsidR="009B4CA4" w:rsidRPr="00592AC1" w:rsidRDefault="009B4CA4" w:rsidP="0008628C">
            <w:pPr>
              <w:widowControl/>
              <w:spacing w:line="300" w:lineRule="exact"/>
              <w:jc w:val="lef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職名・職種</w:t>
            </w:r>
          </w:p>
          <w:p w14:paraId="7F4E2420"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tc>
      </w:tr>
      <w:tr w:rsidR="00592AC1" w:rsidRPr="00592AC1" w14:paraId="6CE66349"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17A4E351"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氏名</w:t>
            </w:r>
          </w:p>
          <w:p w14:paraId="2BB15D7D"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tc>
        <w:tc>
          <w:tcPr>
            <w:tcW w:w="3342" w:type="dxa"/>
            <w:tcBorders>
              <w:top w:val="single" w:sz="4" w:space="0" w:color="auto"/>
              <w:left w:val="single" w:sz="4" w:space="0" w:color="auto"/>
              <w:bottom w:val="single" w:sz="4" w:space="0" w:color="auto"/>
              <w:right w:val="single" w:sz="4" w:space="0" w:color="auto"/>
            </w:tcBorders>
          </w:tcPr>
          <w:p w14:paraId="4E5C4DB1" w14:textId="77777777" w:rsidR="009B4CA4" w:rsidRPr="00592AC1" w:rsidRDefault="009B4CA4" w:rsidP="0008628C">
            <w:pPr>
              <w:widowControl/>
              <w:spacing w:line="300" w:lineRule="exact"/>
              <w:jc w:val="lef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職名・職種</w:t>
            </w:r>
          </w:p>
          <w:p w14:paraId="461D4B81"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tc>
      </w:tr>
      <w:tr w:rsidR="00592AC1" w:rsidRPr="00592AC1" w14:paraId="2BE71CF8"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54AE533D"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氏名</w:t>
            </w:r>
          </w:p>
          <w:p w14:paraId="720E853A"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p>
        </w:tc>
        <w:tc>
          <w:tcPr>
            <w:tcW w:w="3342" w:type="dxa"/>
            <w:tcBorders>
              <w:top w:val="single" w:sz="4" w:space="0" w:color="auto"/>
              <w:left w:val="single" w:sz="4" w:space="0" w:color="auto"/>
              <w:bottom w:val="single" w:sz="4" w:space="0" w:color="auto"/>
              <w:right w:val="single" w:sz="4" w:space="0" w:color="auto"/>
            </w:tcBorders>
          </w:tcPr>
          <w:p w14:paraId="3EBC2F7D" w14:textId="77777777" w:rsidR="00547A14" w:rsidRPr="00592AC1" w:rsidRDefault="00547A14" w:rsidP="00547A14">
            <w:pPr>
              <w:widowControl/>
              <w:spacing w:line="300" w:lineRule="exact"/>
              <w:jc w:val="lef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職名・職種</w:t>
            </w:r>
          </w:p>
          <w:p w14:paraId="321A0964" w14:textId="77777777" w:rsidR="00547A14" w:rsidRPr="00592AC1" w:rsidRDefault="00547A14" w:rsidP="00547A14">
            <w:pPr>
              <w:widowControl/>
              <w:spacing w:line="300" w:lineRule="exact"/>
              <w:jc w:val="left"/>
              <w:rPr>
                <w:rFonts w:ascii="UD デジタル 教科書体 NK-R" w:eastAsia="UD デジタル 教科書体 NK-R" w:hAnsi="游ゴシック"/>
                <w:color w:val="000000" w:themeColor="text1"/>
              </w:rPr>
            </w:pPr>
          </w:p>
        </w:tc>
      </w:tr>
      <w:tr w:rsidR="00592AC1" w:rsidRPr="00592AC1" w14:paraId="5F637098"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5D7BD60A"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氏名</w:t>
            </w:r>
          </w:p>
          <w:p w14:paraId="72CF1479"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p>
        </w:tc>
        <w:tc>
          <w:tcPr>
            <w:tcW w:w="3342" w:type="dxa"/>
            <w:tcBorders>
              <w:top w:val="single" w:sz="4" w:space="0" w:color="auto"/>
              <w:left w:val="single" w:sz="4" w:space="0" w:color="auto"/>
              <w:bottom w:val="single" w:sz="4" w:space="0" w:color="auto"/>
              <w:right w:val="single" w:sz="4" w:space="0" w:color="auto"/>
            </w:tcBorders>
          </w:tcPr>
          <w:p w14:paraId="0D5153CE" w14:textId="77777777" w:rsidR="00547A14" w:rsidRPr="00592AC1" w:rsidRDefault="00547A14" w:rsidP="00547A14">
            <w:pPr>
              <w:widowControl/>
              <w:spacing w:line="300" w:lineRule="exact"/>
              <w:jc w:val="lef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職名・職種</w:t>
            </w:r>
          </w:p>
          <w:p w14:paraId="0408C468"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p>
        </w:tc>
      </w:tr>
      <w:tr w:rsidR="00592AC1" w:rsidRPr="00592AC1" w14:paraId="55CD37EB" w14:textId="77777777" w:rsidTr="0015502E">
        <w:trPr>
          <w:trHeight w:val="1127"/>
        </w:trPr>
        <w:tc>
          <w:tcPr>
            <w:tcW w:w="8788" w:type="dxa"/>
            <w:gridSpan w:val="3"/>
            <w:tcBorders>
              <w:top w:val="single" w:sz="4" w:space="0" w:color="auto"/>
              <w:left w:val="single" w:sz="4" w:space="0" w:color="auto"/>
              <w:bottom w:val="single" w:sz="4" w:space="0" w:color="auto"/>
              <w:right w:val="single" w:sz="4" w:space="0" w:color="auto"/>
            </w:tcBorders>
          </w:tcPr>
          <w:p w14:paraId="04E35482"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PWS支援者ネットワーク会員種別（あてはまるものへ○をしてください）</w:t>
            </w:r>
          </w:p>
          <w:p w14:paraId="202DB82D" w14:textId="77777777" w:rsidR="00547A14" w:rsidRPr="0015502E" w:rsidRDefault="00547A14" w:rsidP="00547A14">
            <w:pPr>
              <w:spacing w:line="300" w:lineRule="exact"/>
              <w:rPr>
                <w:rFonts w:ascii="UD デジタル 教科書体 NK-R" w:eastAsia="UD デジタル 教科書体 NK-R" w:hAnsi="游ゴシック"/>
                <w:color w:val="000000" w:themeColor="text1"/>
              </w:rPr>
            </w:pPr>
          </w:p>
          <w:p w14:paraId="2104F239" w14:textId="240E7A5A" w:rsidR="00547A14" w:rsidRPr="00592AC1" w:rsidRDefault="00547A14" w:rsidP="0015502E">
            <w:pPr>
              <w:pStyle w:val="a5"/>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一般会員　　　　・　　　　団体会員　　　　　　・　　　非会員</w:t>
            </w:r>
          </w:p>
        </w:tc>
      </w:tr>
      <w:tr w:rsidR="00720E70" w:rsidRPr="00592AC1" w14:paraId="2AB25D45" w14:textId="77777777" w:rsidTr="00DE1812">
        <w:trPr>
          <w:trHeight w:val="2263"/>
        </w:trPr>
        <w:tc>
          <w:tcPr>
            <w:tcW w:w="8788" w:type="dxa"/>
            <w:gridSpan w:val="3"/>
            <w:tcBorders>
              <w:top w:val="single" w:sz="4" w:space="0" w:color="auto"/>
              <w:left w:val="single" w:sz="4" w:space="0" w:color="auto"/>
              <w:bottom w:val="single" w:sz="4" w:space="0" w:color="auto"/>
              <w:right w:val="single" w:sz="4" w:space="0" w:color="auto"/>
            </w:tcBorders>
          </w:tcPr>
          <w:p w14:paraId="5BB4B669" w14:textId="4C15EEA0" w:rsidR="00720E70" w:rsidRDefault="0015502E" w:rsidP="00547A14">
            <w:pPr>
              <w:spacing w:line="300" w:lineRule="exact"/>
              <w:rPr>
                <w:rFonts w:ascii="UD デジタル 教科書体 NK-R" w:eastAsia="UD デジタル 教科書体 NK-R" w:hAnsi="游ゴシック"/>
                <w:color w:val="000000" w:themeColor="text1"/>
              </w:rPr>
            </w:pPr>
            <w:r>
              <w:rPr>
                <w:rFonts w:ascii="UD デジタル 教科書体 NK-R" w:eastAsia="UD デジタル 教科書体 NK-R" w:hAnsi="游ゴシック" w:hint="eastAsia"/>
                <w:color w:val="000000" w:themeColor="text1"/>
              </w:rPr>
              <w:t>定例会への参加方法（あてはまるものへ〇をしてください）</w:t>
            </w:r>
          </w:p>
          <w:p w14:paraId="00705C2D" w14:textId="77777777" w:rsidR="00DE1812" w:rsidRDefault="00DE1812" w:rsidP="00547A14">
            <w:pPr>
              <w:spacing w:line="300" w:lineRule="exact"/>
              <w:rPr>
                <w:rFonts w:ascii="UD デジタル 教科書体 NK-R" w:eastAsia="UD デジタル 教科書体 NK-R" w:hAnsi="游ゴシック"/>
                <w:color w:val="000000" w:themeColor="text1"/>
              </w:rPr>
            </w:pPr>
          </w:p>
          <w:p w14:paraId="623EC474" w14:textId="0AFE82F2" w:rsidR="0015502E" w:rsidRDefault="0015502E" w:rsidP="0015502E">
            <w:pPr>
              <w:spacing w:line="300" w:lineRule="exact"/>
              <w:jc w:val="center"/>
              <w:rPr>
                <w:rFonts w:ascii="UD デジタル 教科書体 NK-R" w:eastAsia="UD デジタル 教科書体 NK-R" w:hAnsi="游ゴシック"/>
                <w:color w:val="000000" w:themeColor="text1"/>
              </w:rPr>
            </w:pPr>
            <w:r>
              <w:rPr>
                <w:rFonts w:ascii="UD デジタル 教科書体 NK-R" w:eastAsia="UD デジタル 教科書体 NK-R" w:hAnsi="游ゴシック" w:hint="eastAsia"/>
                <w:color w:val="000000" w:themeColor="text1"/>
              </w:rPr>
              <w:t>オンライン参加　　・　　会場での参加</w:t>
            </w:r>
          </w:p>
          <w:p w14:paraId="4205A8CA" w14:textId="77777777" w:rsidR="0015502E" w:rsidRDefault="0015502E" w:rsidP="0015502E">
            <w:pPr>
              <w:spacing w:line="300" w:lineRule="exact"/>
              <w:jc w:val="center"/>
              <w:rPr>
                <w:rFonts w:ascii="UD デジタル 教科書体 NK-R" w:eastAsia="UD デジタル 教科書体 NK-R" w:hAnsi="游ゴシック"/>
                <w:color w:val="000000" w:themeColor="text1"/>
              </w:rPr>
            </w:pPr>
          </w:p>
          <w:p w14:paraId="4FB831E4" w14:textId="5E3BA2F2" w:rsidR="00DE1812" w:rsidRDefault="0015502E" w:rsidP="0015502E">
            <w:pPr>
              <w:spacing w:line="300" w:lineRule="exact"/>
              <w:jc w:val="left"/>
              <w:rPr>
                <w:rFonts w:ascii="UD デジタル 教科書体 NK-R" w:eastAsia="UD デジタル 教科書体 NK-R" w:hAnsi="游ゴシック"/>
                <w:color w:val="000000" w:themeColor="text1"/>
              </w:rPr>
            </w:pPr>
            <w:r>
              <w:rPr>
                <w:rFonts w:ascii="UD デジタル 教科書体 NK-R" w:eastAsia="UD デジタル 教科書体 NK-R" w:hAnsi="游ゴシック" w:hint="eastAsia"/>
                <w:color w:val="000000" w:themeColor="text1"/>
              </w:rPr>
              <w:t>※オンライン参加の方は、</w:t>
            </w:r>
            <w:r w:rsidR="00DE1812">
              <w:rPr>
                <w:rFonts w:ascii="UD デジタル 教科書体 NK-R" w:eastAsia="UD デジタル 教科書体 NK-R" w:hAnsi="游ゴシック" w:hint="eastAsia"/>
                <w:color w:val="000000" w:themeColor="text1"/>
              </w:rPr>
              <w:t>お申込み登録完了時、</w:t>
            </w:r>
            <w:r w:rsidR="00E81082">
              <w:rPr>
                <w:rFonts w:ascii="UD デジタル 教科書体 NK-R" w:eastAsia="UD デジタル 教科書体 NK-R" w:hAnsi="游ゴシック" w:hint="eastAsia"/>
                <w:color w:val="000000" w:themeColor="text1"/>
              </w:rPr>
              <w:t>事務局から</w:t>
            </w:r>
            <w:r w:rsidR="00DE1812">
              <w:rPr>
                <w:rFonts w:ascii="UD デジタル 教科書体 NK-R" w:eastAsia="UD デジタル 教科書体 NK-R" w:hAnsi="游ゴシック" w:hint="eastAsia"/>
                <w:color w:val="000000" w:themeColor="text1"/>
              </w:rPr>
              <w:t>お振込先を別途お知らせいたします。</w:t>
            </w:r>
          </w:p>
          <w:p w14:paraId="3B399E42" w14:textId="0C96DDF2" w:rsidR="0015502E" w:rsidRDefault="00DE1812" w:rsidP="00DE1812">
            <w:pPr>
              <w:spacing w:line="300" w:lineRule="exact"/>
              <w:ind w:firstLineChars="100" w:firstLine="210"/>
              <w:jc w:val="left"/>
              <w:rPr>
                <w:rFonts w:ascii="UD デジタル 教科書体 NK-R" w:eastAsia="UD デジタル 教科書体 NK-R" w:hAnsi="游ゴシック"/>
                <w:color w:val="000000" w:themeColor="text1"/>
              </w:rPr>
            </w:pPr>
            <w:r>
              <w:rPr>
                <w:rFonts w:ascii="UD デジタル 教科書体 NK-R" w:eastAsia="UD デジタル 教科書体 NK-R" w:hAnsi="游ゴシック" w:hint="eastAsia"/>
                <w:color w:val="000000" w:themeColor="text1"/>
              </w:rPr>
              <w:t>そのため、Eメールアドレスの記入もお願いします。</w:t>
            </w:r>
          </w:p>
          <w:p w14:paraId="41DBDCCC" w14:textId="096D45E3" w:rsidR="00DE1812" w:rsidRPr="00592AC1" w:rsidRDefault="00DE1812" w:rsidP="00DE1812">
            <w:pPr>
              <w:spacing w:line="300" w:lineRule="exact"/>
              <w:ind w:firstLineChars="100" w:firstLine="210"/>
              <w:jc w:val="center"/>
              <w:rPr>
                <w:rFonts w:ascii="UD デジタル 教科書体 NK-R" w:eastAsia="UD デジタル 教科書体 NK-R" w:hAnsi="游ゴシック"/>
                <w:color w:val="000000" w:themeColor="text1"/>
              </w:rPr>
            </w:pPr>
            <w:r>
              <w:rPr>
                <w:rFonts w:ascii="UD デジタル 教科書体 NK-R" w:eastAsia="UD デジタル 教科書体 NK-R" w:hAnsi="游ゴシック" w:hint="eastAsia"/>
                <w:color w:val="000000" w:themeColor="text1"/>
              </w:rPr>
              <w:t>【　　　　　　　　　　　　　　　　　　＠　　　　　　　　　　　　　　　　　　】</w:t>
            </w:r>
          </w:p>
        </w:tc>
      </w:tr>
      <w:tr w:rsidR="00592AC1" w:rsidRPr="00592AC1" w14:paraId="0667A9D2" w14:textId="77777777" w:rsidTr="00720E70">
        <w:trPr>
          <w:trHeight w:val="1695"/>
        </w:trPr>
        <w:tc>
          <w:tcPr>
            <w:tcW w:w="8788" w:type="dxa"/>
            <w:gridSpan w:val="3"/>
            <w:tcBorders>
              <w:top w:val="single" w:sz="4" w:space="0" w:color="auto"/>
              <w:left w:val="single" w:sz="4" w:space="0" w:color="auto"/>
              <w:bottom w:val="single" w:sz="4" w:space="0" w:color="auto"/>
              <w:right w:val="single" w:sz="4" w:space="0" w:color="auto"/>
            </w:tcBorders>
          </w:tcPr>
          <w:p w14:paraId="3CE70997" w14:textId="77777777" w:rsidR="00547A14" w:rsidRPr="00592AC1" w:rsidRDefault="00547A14" w:rsidP="00547A14">
            <w:pPr>
              <w:pStyle w:val="a3"/>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質問・当日期待すること等ありましたらお書きください</w:t>
            </w:r>
          </w:p>
        </w:tc>
      </w:tr>
    </w:tbl>
    <w:p w14:paraId="4DB4B430" w14:textId="02D7A42A" w:rsidR="00DA553E" w:rsidRPr="00592AC1" w:rsidRDefault="00173042" w:rsidP="00DA553E">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noProof/>
          <w:color w:val="000000" w:themeColor="text1"/>
        </w:rPr>
        <w:lastRenderedPageBreak/>
        <mc:AlternateContent>
          <mc:Choice Requires="wps">
            <w:drawing>
              <wp:anchor distT="0" distB="0" distL="114300" distR="114300" simplePos="0" relativeHeight="251668480" behindDoc="0" locked="0" layoutInCell="1" allowOverlap="1" wp14:anchorId="486E620F" wp14:editId="524E5C07">
                <wp:simplePos x="0" y="0"/>
                <wp:positionH relativeFrom="margin">
                  <wp:align>left</wp:align>
                </wp:positionH>
                <wp:positionV relativeFrom="paragraph">
                  <wp:posOffset>153035</wp:posOffset>
                </wp:positionV>
                <wp:extent cx="5876925" cy="571500"/>
                <wp:effectExtent l="0" t="0" r="28575"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4A155" id="正方形/長方形 3" o:spid="_x0000_s1026" style="position:absolute;left:0;text-align:left;margin-left:0;margin-top:12.05pt;width:462.75pt;height:4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" filled="f">
                <v:textbox inset="5.85pt,.7pt,5.85pt,.7pt"/>
                <w10:wrap anchorx="margin"/>
              </v:rect>
            </w:pict>
          </mc:Fallback>
        </mc:AlternateContent>
      </w:r>
    </w:p>
    <w:p w14:paraId="28716E01" w14:textId="230A97C4" w:rsidR="00DA553E" w:rsidRPr="00592AC1" w:rsidRDefault="00DA553E" w:rsidP="00DA553E">
      <w:pPr>
        <w:jc w:val="center"/>
        <w:rPr>
          <w:rFonts w:ascii="UD デジタル 教科書体 NK-R" w:eastAsia="UD デジタル 教科書体 NK-R" w:hAnsi="游ゴシック"/>
          <w:b/>
          <w:bCs/>
          <w:color w:val="000000" w:themeColor="text1"/>
          <w:sz w:val="28"/>
        </w:rPr>
      </w:pPr>
      <w:r w:rsidRPr="00592AC1">
        <w:rPr>
          <w:rFonts w:ascii="UD デジタル 教科書体 NK-R" w:eastAsia="UD デジタル 教科書体 NK-R" w:hAnsi="游ゴシック" w:hint="eastAsia"/>
          <w:b/>
          <w:bCs/>
          <w:color w:val="000000" w:themeColor="text1"/>
          <w:sz w:val="28"/>
        </w:rPr>
        <w:t>PWS（プラダー・ウィリー症候群）支援者ネットワーク</w:t>
      </w:r>
    </w:p>
    <w:p w14:paraId="2295EAAA" w14:textId="1D1B43EF" w:rsidR="00DA553E" w:rsidRPr="00592AC1" w:rsidRDefault="00DA553E" w:rsidP="00DA553E">
      <w:pPr>
        <w:jc w:val="center"/>
        <w:rPr>
          <w:rFonts w:ascii="UD デジタル 教科書体 NK-R" w:eastAsia="UD デジタル 教科書体 NK-R" w:hAnsi="游ゴシック"/>
          <w:b/>
          <w:bCs/>
          <w:color w:val="000000" w:themeColor="text1"/>
          <w:sz w:val="28"/>
        </w:rPr>
      </w:pPr>
      <w:r w:rsidRPr="00EB72B4">
        <w:rPr>
          <w:rFonts w:ascii="UD デジタル 教科書体 NK-R" w:eastAsia="UD デジタル 教科書体 NK-R" w:hAnsi="游ゴシック" w:hint="eastAsia"/>
          <w:b/>
          <w:bCs/>
          <w:sz w:val="28"/>
        </w:rPr>
        <w:t>第</w:t>
      </w:r>
      <w:r w:rsidR="00E6604B">
        <w:rPr>
          <w:rFonts w:ascii="UD デジタル 教科書体 NK-R" w:eastAsia="UD デジタル 教科書体 NK-R" w:hAnsi="游ゴシック" w:hint="eastAsia"/>
          <w:b/>
          <w:bCs/>
          <w:sz w:val="28"/>
        </w:rPr>
        <w:t>53</w:t>
      </w:r>
      <w:r w:rsidRPr="00EB72B4">
        <w:rPr>
          <w:rFonts w:ascii="UD デジタル 教科書体 NK-R" w:eastAsia="UD デジタル 教科書体 NK-R" w:hAnsi="游ゴシック" w:hint="eastAsia"/>
          <w:b/>
          <w:bCs/>
          <w:sz w:val="28"/>
        </w:rPr>
        <w:t>回</w:t>
      </w:r>
      <w:r w:rsidRPr="00592AC1">
        <w:rPr>
          <w:rFonts w:ascii="UD デジタル 教科書体 NK-R" w:eastAsia="UD デジタル 教科書体 NK-R" w:hAnsi="游ゴシック" w:hint="eastAsia"/>
          <w:b/>
          <w:bCs/>
          <w:color w:val="000000" w:themeColor="text1"/>
          <w:sz w:val="28"/>
        </w:rPr>
        <w:t>定例会　ケース概要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4634"/>
      </w:tblGrid>
      <w:tr w:rsidR="00592AC1" w:rsidRPr="00592AC1" w14:paraId="6F193D71" w14:textId="77777777" w:rsidTr="00173042">
        <w:trPr>
          <w:trHeight w:val="490"/>
        </w:trPr>
        <w:tc>
          <w:tcPr>
            <w:tcW w:w="4634" w:type="dxa"/>
            <w:vAlign w:val="center"/>
          </w:tcPr>
          <w:p w14:paraId="0C676B78" w14:textId="77777777" w:rsidR="00DA553E" w:rsidRPr="00592AC1" w:rsidRDefault="00DA553E" w:rsidP="006A2CCF">
            <w:pPr>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所属名</w:t>
            </w:r>
          </w:p>
        </w:tc>
        <w:tc>
          <w:tcPr>
            <w:tcW w:w="4634" w:type="dxa"/>
            <w:vAlign w:val="center"/>
          </w:tcPr>
          <w:p w14:paraId="76928C31" w14:textId="77777777" w:rsidR="00DA553E" w:rsidRPr="00592AC1" w:rsidRDefault="00DA553E" w:rsidP="006A2CCF">
            <w:pPr>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報告者</w:t>
            </w:r>
          </w:p>
        </w:tc>
      </w:tr>
    </w:tbl>
    <w:p w14:paraId="446D1CD4" w14:textId="00B523C1" w:rsidR="00DA553E" w:rsidRPr="00592AC1" w:rsidRDefault="00DA553E" w:rsidP="00DA553E">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ケース概要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3089"/>
        <w:gridCol w:w="3090"/>
      </w:tblGrid>
      <w:tr w:rsidR="00592AC1" w:rsidRPr="00592AC1" w14:paraId="334C9A15" w14:textId="77777777" w:rsidTr="006A2CCF">
        <w:trPr>
          <w:trHeight w:val="535"/>
        </w:trPr>
        <w:tc>
          <w:tcPr>
            <w:tcW w:w="3089" w:type="dxa"/>
          </w:tcPr>
          <w:p w14:paraId="28F7CAEE"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性別：</w:t>
            </w:r>
          </w:p>
        </w:tc>
        <w:tc>
          <w:tcPr>
            <w:tcW w:w="3089" w:type="dxa"/>
          </w:tcPr>
          <w:p w14:paraId="4530E51A"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年齢：</w:t>
            </w:r>
          </w:p>
        </w:tc>
        <w:tc>
          <w:tcPr>
            <w:tcW w:w="3090" w:type="dxa"/>
          </w:tcPr>
          <w:p w14:paraId="7FD1EBB6"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身長/体重：　　cm/　　kg</w:t>
            </w:r>
          </w:p>
        </w:tc>
      </w:tr>
      <w:tr w:rsidR="00592AC1" w:rsidRPr="00592AC1" w14:paraId="51F9F1AD" w14:textId="77777777" w:rsidTr="006A2CCF">
        <w:trPr>
          <w:trHeight w:val="1416"/>
        </w:trPr>
        <w:tc>
          <w:tcPr>
            <w:tcW w:w="9268" w:type="dxa"/>
            <w:gridSpan w:val="3"/>
          </w:tcPr>
          <w:p w14:paraId="1CBFDFF0"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行動特徴：</w:t>
            </w:r>
          </w:p>
          <w:p w14:paraId="07FEB888" w14:textId="77777777" w:rsidR="00DA553E" w:rsidRPr="00592AC1" w:rsidRDefault="00DA553E" w:rsidP="006A2CCF">
            <w:pPr>
              <w:jc w:val="left"/>
              <w:rPr>
                <w:rFonts w:ascii="UD デジタル 教科書体 NK-R" w:eastAsia="UD デジタル 教科書体 NK-R" w:hAnsi="游ゴシック"/>
                <w:bCs/>
                <w:color w:val="000000" w:themeColor="text1"/>
              </w:rPr>
            </w:pPr>
          </w:p>
        </w:tc>
      </w:tr>
      <w:tr w:rsidR="00592AC1" w:rsidRPr="00592AC1" w14:paraId="5A797911" w14:textId="77777777" w:rsidTr="006A2CCF">
        <w:trPr>
          <w:trHeight w:val="1270"/>
        </w:trPr>
        <w:tc>
          <w:tcPr>
            <w:tcW w:w="9268" w:type="dxa"/>
            <w:gridSpan w:val="3"/>
          </w:tcPr>
          <w:p w14:paraId="7CB9637E"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投薬の有無（あれば具体的に）：</w:t>
            </w:r>
          </w:p>
          <w:p w14:paraId="6F2ADD52" w14:textId="77777777" w:rsidR="00DA553E" w:rsidRPr="00592AC1" w:rsidRDefault="00DA553E" w:rsidP="006A2CCF">
            <w:pPr>
              <w:jc w:val="left"/>
              <w:rPr>
                <w:rFonts w:ascii="UD デジタル 教科書体 NK-R" w:eastAsia="UD デジタル 教科書体 NK-R" w:hAnsi="游ゴシック"/>
                <w:bCs/>
                <w:color w:val="000000" w:themeColor="text1"/>
              </w:rPr>
            </w:pPr>
          </w:p>
        </w:tc>
      </w:tr>
      <w:tr w:rsidR="00592AC1" w:rsidRPr="00592AC1" w14:paraId="1DDF8E4C" w14:textId="77777777" w:rsidTr="006A2CCF">
        <w:trPr>
          <w:trHeight w:val="1083"/>
        </w:trPr>
        <w:tc>
          <w:tcPr>
            <w:tcW w:w="9268" w:type="dxa"/>
            <w:gridSpan w:val="3"/>
          </w:tcPr>
          <w:p w14:paraId="012658C5"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検討したいテーマ（簡潔な内容）：</w:t>
            </w:r>
          </w:p>
          <w:p w14:paraId="37283E01" w14:textId="77777777" w:rsidR="00DA553E" w:rsidRPr="00592AC1" w:rsidRDefault="00DA553E" w:rsidP="006A2CCF">
            <w:pPr>
              <w:jc w:val="left"/>
              <w:rPr>
                <w:rFonts w:ascii="UD デジタル 教科書体 NK-R" w:eastAsia="UD デジタル 教科書体 NK-R" w:hAnsi="游ゴシック"/>
                <w:bCs/>
                <w:color w:val="000000" w:themeColor="text1"/>
              </w:rPr>
            </w:pPr>
          </w:p>
        </w:tc>
      </w:tr>
      <w:tr w:rsidR="00592AC1" w:rsidRPr="00592AC1" w14:paraId="658699C9" w14:textId="77777777" w:rsidTr="00DF6A60">
        <w:trPr>
          <w:trHeight w:val="6136"/>
        </w:trPr>
        <w:tc>
          <w:tcPr>
            <w:tcW w:w="9268" w:type="dxa"/>
            <w:gridSpan w:val="3"/>
          </w:tcPr>
          <w:p w14:paraId="2462C810" w14:textId="551652A2"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具体的な内容：</w:t>
            </w:r>
          </w:p>
          <w:p w14:paraId="7CA1C81A" w14:textId="02737475" w:rsidR="00DA553E" w:rsidRPr="00592AC1" w:rsidRDefault="00DA553E" w:rsidP="006A2CCF">
            <w:pPr>
              <w:jc w:val="left"/>
              <w:rPr>
                <w:rFonts w:ascii="UD デジタル 教科書体 NK-R" w:eastAsia="UD デジタル 教科書体 NK-R" w:hAnsi="游ゴシック"/>
                <w:bCs/>
                <w:color w:val="000000" w:themeColor="text1"/>
              </w:rPr>
            </w:pPr>
          </w:p>
        </w:tc>
      </w:tr>
    </w:tbl>
    <w:p w14:paraId="2F90840C" w14:textId="116751AE" w:rsidR="00173042" w:rsidRPr="00592AC1" w:rsidRDefault="00DA553E" w:rsidP="00DA553E">
      <w:pPr>
        <w:ind w:left="1050" w:hangingChars="500" w:hanging="1050"/>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＜お願い＞今回の検討会で取り上げられた場合、次回の検討会にてその後を報告していただくこと</w:t>
      </w:r>
      <w:r w:rsidR="00DF6A60">
        <w:rPr>
          <w:rFonts w:ascii="UD デジタル 教科書体 NK-R" w:eastAsia="UD デジタル 教科書体 NK-R" w:hAnsi="游ゴシック" w:hint="eastAsia"/>
          <w:bCs/>
          <w:color w:val="000000" w:themeColor="text1"/>
        </w:rPr>
        <w:t>があ</w:t>
      </w:r>
      <w:r w:rsidRPr="00592AC1">
        <w:rPr>
          <w:rFonts w:ascii="UD デジタル 教科書体 NK-R" w:eastAsia="UD デジタル 教科書体 NK-R" w:hAnsi="游ゴシック" w:hint="eastAsia"/>
          <w:bCs/>
          <w:color w:val="000000" w:themeColor="text1"/>
        </w:rPr>
        <w:t>ります。</w:t>
      </w:r>
    </w:p>
    <w:p w14:paraId="3EDAE233" w14:textId="38690278" w:rsidR="00DA553E" w:rsidRPr="00592AC1" w:rsidRDefault="00DA553E" w:rsidP="00173042">
      <w:pPr>
        <w:ind w:leftChars="450" w:left="1050" w:hangingChars="50" w:hanging="105"/>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また、今後の公開講座の講演会で報告していただくことがあります。ご了承下さい。</w:t>
      </w:r>
    </w:p>
    <w:p w14:paraId="6F1E2E0B" w14:textId="698C7460" w:rsidR="00DA553E" w:rsidRPr="00592AC1" w:rsidRDefault="00DA553E" w:rsidP="00DA553E">
      <w:pPr>
        <w:ind w:left="1050" w:hangingChars="500" w:hanging="1050"/>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＜締め切り＞</w:t>
      </w:r>
      <w:r w:rsidR="005B19A0" w:rsidRPr="00EB72B4">
        <w:rPr>
          <w:rFonts w:ascii="UD デジタル 教科書体 NK-R" w:eastAsia="UD デジタル 教科書体 NK-R" w:hAnsi="游ゴシック" w:hint="eastAsia"/>
          <w:b/>
          <w:bCs/>
          <w:color w:val="FF0000"/>
        </w:rPr>
        <w:t>202</w:t>
      </w:r>
      <w:r w:rsidR="00DA063A">
        <w:rPr>
          <w:rFonts w:ascii="UD デジタル 教科書体 NK-R" w:eastAsia="UD デジタル 教科書体 NK-R" w:hAnsi="游ゴシック" w:hint="eastAsia"/>
          <w:b/>
          <w:bCs/>
          <w:color w:val="FF0000"/>
        </w:rPr>
        <w:t>５</w:t>
      </w:r>
      <w:r w:rsidRPr="00EB72B4">
        <w:rPr>
          <w:rFonts w:ascii="UD デジタル 教科書体 NK-R" w:eastAsia="UD デジタル 教科書体 NK-R" w:hAnsi="游ゴシック" w:hint="eastAsia"/>
          <w:b/>
          <w:bCs/>
          <w:color w:val="FF0000"/>
        </w:rPr>
        <w:t>年</w:t>
      </w:r>
      <w:r w:rsidR="00CE7D16">
        <w:rPr>
          <w:rFonts w:ascii="UD デジタル 教科書体 NK-R" w:eastAsia="UD デジタル 教科書体 NK-R" w:hAnsi="游ゴシック" w:hint="eastAsia"/>
          <w:b/>
          <w:bCs/>
          <w:color w:val="FF0000"/>
        </w:rPr>
        <w:t>６</w:t>
      </w:r>
      <w:r w:rsidRPr="00EB72B4">
        <w:rPr>
          <w:rFonts w:ascii="UD デジタル 教科書体 NK-R" w:eastAsia="UD デジタル 教科書体 NK-R" w:hAnsi="游ゴシック" w:hint="eastAsia"/>
          <w:b/>
          <w:bCs/>
          <w:color w:val="FF0000"/>
        </w:rPr>
        <w:t>月</w:t>
      </w:r>
      <w:r w:rsidR="00CE7D16">
        <w:rPr>
          <w:rFonts w:ascii="UD デジタル 教科書体 NK-R" w:eastAsia="UD デジタル 教科書体 NK-R" w:hAnsi="游ゴシック" w:hint="eastAsia"/>
          <w:b/>
          <w:bCs/>
          <w:color w:val="FF0000"/>
        </w:rPr>
        <w:t>２</w:t>
      </w:r>
      <w:r w:rsidR="00DA063A">
        <w:rPr>
          <w:rFonts w:ascii="UD デジタル 教科書体 NK-R" w:eastAsia="UD デジタル 教科書体 NK-R" w:hAnsi="游ゴシック" w:hint="eastAsia"/>
          <w:b/>
          <w:bCs/>
          <w:color w:val="FF0000"/>
        </w:rPr>
        <w:t>９</w:t>
      </w:r>
      <w:r w:rsidR="00FE563A" w:rsidRPr="00EB72B4">
        <w:rPr>
          <w:rFonts w:ascii="UD デジタル 教科書体 NK-R" w:eastAsia="UD デジタル 教科書体 NK-R" w:hAnsi="游ゴシック" w:hint="eastAsia"/>
          <w:b/>
          <w:bCs/>
          <w:color w:val="FF0000"/>
        </w:rPr>
        <w:t>日(</w:t>
      </w:r>
      <w:r w:rsidR="001839CD">
        <w:rPr>
          <w:rFonts w:ascii="UD デジタル 教科書体 NK-R" w:eastAsia="UD デジタル 教科書体 NK-R" w:hAnsi="游ゴシック" w:hint="eastAsia"/>
          <w:b/>
          <w:bCs/>
          <w:color w:val="FF0000"/>
        </w:rPr>
        <w:t>日</w:t>
      </w:r>
      <w:r w:rsidR="00FE563A" w:rsidRPr="00EB72B4">
        <w:rPr>
          <w:rFonts w:ascii="UD デジタル 教科書体 NK-R" w:eastAsia="UD デジタル 教科書体 NK-R" w:hAnsi="游ゴシック" w:hint="eastAsia"/>
          <w:b/>
          <w:bCs/>
          <w:color w:val="FF0000"/>
        </w:rPr>
        <w:t>)</w:t>
      </w:r>
      <w:r w:rsidRPr="00592AC1">
        <w:rPr>
          <w:rFonts w:ascii="UD デジタル 教科書体 NK-R" w:eastAsia="UD デジタル 教科書体 NK-R" w:hAnsi="游ゴシック" w:hint="eastAsia"/>
          <w:b/>
          <w:bCs/>
          <w:color w:val="000000" w:themeColor="text1"/>
        </w:rPr>
        <w:t>までに事務局へ</w:t>
      </w:r>
      <w:r w:rsidRPr="00592AC1">
        <w:rPr>
          <w:rFonts w:ascii="UD デジタル 教科書体 NK-R" w:eastAsia="UD デジタル 教科書体 NK-R" w:hAnsi="游ゴシック" w:hint="eastAsia"/>
          <w:bCs/>
          <w:color w:val="000000" w:themeColor="text1"/>
        </w:rPr>
        <w:t>報告</w:t>
      </w:r>
      <w:r w:rsidR="00017282">
        <w:rPr>
          <w:rFonts w:ascii="UD デジタル 教科書体 NK-R" w:eastAsia="UD デジタル 教科書体 NK-R" w:hAnsi="游ゴシック" w:hint="eastAsia"/>
          <w:bCs/>
          <w:color w:val="000000" w:themeColor="text1"/>
        </w:rPr>
        <w:t>を</w:t>
      </w:r>
      <w:r w:rsidRPr="00592AC1">
        <w:rPr>
          <w:rFonts w:ascii="UD デジタル 教科書体 NK-R" w:eastAsia="UD デジタル 教科書体 NK-R" w:hAnsi="游ゴシック" w:hint="eastAsia"/>
          <w:bCs/>
          <w:color w:val="000000" w:themeColor="text1"/>
        </w:rPr>
        <w:t>お願いいたします。</w:t>
      </w:r>
    </w:p>
    <w:p w14:paraId="73D95933" w14:textId="77777777" w:rsidR="00DA553E" w:rsidRPr="00592AC1" w:rsidRDefault="00DA553E" w:rsidP="00DA553E">
      <w:pPr>
        <w:jc w:val="left"/>
        <w:rPr>
          <w:rFonts w:ascii="UD デジタル 教科書体 NK-R" w:eastAsia="UD デジタル 教科書体 NK-R" w:hAnsi="游ゴシック"/>
          <w:bCs/>
          <w:color w:val="000000" w:themeColor="text1"/>
        </w:rPr>
      </w:pPr>
    </w:p>
    <w:p w14:paraId="743FE772" w14:textId="15AD6327" w:rsidR="00DA553E" w:rsidRPr="00592AC1" w:rsidRDefault="00DA553E" w:rsidP="00DA553E">
      <w:pPr>
        <w:spacing w:line="24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sz w:val="22"/>
          <w:szCs w:val="22"/>
          <w:bdr w:val="single" w:sz="4" w:space="0" w:color="auto"/>
        </w:rPr>
        <w:t>事務局</w:t>
      </w:r>
      <w:r w:rsidRPr="00592AC1">
        <w:rPr>
          <w:rFonts w:ascii="UD デジタル 教科書体 NK-R" w:eastAsia="UD デジタル 教科書体 NK-R" w:hAnsi="游ゴシック" w:hint="eastAsia"/>
          <w:color w:val="000000" w:themeColor="text1"/>
        </w:rPr>
        <w:t>〒569－0071</w:t>
      </w:r>
    </w:p>
    <w:p w14:paraId="35D9A253" w14:textId="7B10F0D9" w:rsidR="00DA553E" w:rsidRPr="00592AC1" w:rsidRDefault="00DA553E" w:rsidP="00DA553E">
      <w:pPr>
        <w:spacing w:line="240" w:lineRule="exact"/>
        <w:ind w:left="1680" w:hangingChars="800" w:hanging="1680"/>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大阪府高槻市城北町1丁目６－８ 奥野ビル3階　PWS支援者ネットワーク事務局(担当：木戸・櫻本)</w:t>
      </w:r>
    </w:p>
    <w:p w14:paraId="79350C89" w14:textId="77777777" w:rsidR="00DA553E" w:rsidRPr="00592AC1" w:rsidRDefault="00DA553E" w:rsidP="00DA553E">
      <w:pPr>
        <w:spacing w:line="240" w:lineRule="exact"/>
        <w:ind w:left="1680" w:hangingChars="800" w:hanging="1680"/>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 xml:space="preserve">　　　　　　　　Tel　 072－662－8133　　Fax　072－662－8155</w:t>
      </w:r>
    </w:p>
    <w:p w14:paraId="032EE16E" w14:textId="0F904E48" w:rsidR="00DA553E" w:rsidRPr="00592AC1" w:rsidRDefault="00DA553E" w:rsidP="00DA553E">
      <w:pPr>
        <w:ind w:leftChars="840" w:left="1764"/>
        <w:rPr>
          <w:rFonts w:ascii="UD デジタル 教科書体 NK-R" w:eastAsia="UD デジタル 教科書体 NK-R" w:hAnsi="游ゴシック"/>
          <w:color w:val="000000" w:themeColor="text1"/>
          <w:sz w:val="22"/>
          <w:szCs w:val="22"/>
        </w:rPr>
      </w:pPr>
      <w:r w:rsidRPr="00592AC1">
        <w:rPr>
          <w:rFonts w:ascii="UD デジタル 教科書体 NK-R" w:eastAsia="UD デジタル 教科書体 NK-R" w:hAnsi="游ゴシック" w:hint="eastAsia"/>
          <w:color w:val="000000" w:themeColor="text1"/>
          <w:sz w:val="22"/>
          <w:szCs w:val="22"/>
        </w:rPr>
        <w:t>Email ：</w:t>
      </w:r>
      <w:r w:rsidR="00DA063A" w:rsidRPr="00DA063A">
        <w:rPr>
          <w:rFonts w:ascii="UD デジタル 教科書体 NK-R" w:eastAsia="UD デジタル 教科書体 NK-R" w:hAnsi="游ゴシック"/>
          <w:color w:val="000000" w:themeColor="text1"/>
          <w:sz w:val="22"/>
          <w:szCs w:val="22"/>
        </w:rPr>
        <w:t>pws.s.network@gmail.com</w:t>
      </w:r>
      <w:r w:rsidR="00DA063A" w:rsidRPr="00592AC1">
        <w:rPr>
          <w:rFonts w:ascii="UD デジタル 教科書体 NK-R" w:eastAsia="UD デジタル 教科書体 NK-R" w:hAnsi="游ゴシック"/>
          <w:color w:val="000000" w:themeColor="text1"/>
          <w:sz w:val="22"/>
          <w:szCs w:val="22"/>
        </w:rPr>
        <w:t xml:space="preserve"> </w:t>
      </w:r>
    </w:p>
    <w:p w14:paraId="22B7F7C7" w14:textId="6E4972CE" w:rsidR="00B04D21" w:rsidRPr="00592AC1" w:rsidRDefault="00B04D21" w:rsidP="00B04D21">
      <w:pPr>
        <w:spacing w:line="300" w:lineRule="exact"/>
        <w:jc w:val="left"/>
        <w:rPr>
          <w:rFonts w:ascii="UD デジタル 教科書体 NK-R" w:eastAsia="UD デジタル 教科書体 NK-R" w:hAnsi="游ゴシック"/>
          <w:color w:val="000000" w:themeColor="text1"/>
          <w:sz w:val="24"/>
        </w:rPr>
      </w:pPr>
    </w:p>
    <w:sectPr w:rsidR="00B04D21" w:rsidRPr="00592AC1" w:rsidSect="00F008A4">
      <w:pgSz w:w="11906" w:h="16838" w:code="9"/>
      <w:pgMar w:top="794" w:right="1134" w:bottom="737" w:left="1134" w:header="851" w:footer="992" w:gutter="0"/>
      <w:cols w:space="425"/>
      <w:docGrid w:linePitch="360" w:charSpace="19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7027E" w14:textId="77777777" w:rsidR="00910ABE" w:rsidRDefault="00910ABE" w:rsidP="00BD039C">
      <w:r>
        <w:separator/>
      </w:r>
    </w:p>
  </w:endnote>
  <w:endnote w:type="continuationSeparator" w:id="0">
    <w:p w14:paraId="2C6D7417" w14:textId="77777777" w:rsidR="00910ABE" w:rsidRDefault="00910ABE" w:rsidP="00BD0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F0557" w14:textId="77777777" w:rsidR="00910ABE" w:rsidRDefault="00910ABE" w:rsidP="00BD039C">
      <w:r>
        <w:separator/>
      </w:r>
    </w:p>
  </w:footnote>
  <w:footnote w:type="continuationSeparator" w:id="0">
    <w:p w14:paraId="51952C0C" w14:textId="77777777" w:rsidR="00910ABE" w:rsidRDefault="00910ABE" w:rsidP="00BD0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5A45"/>
    <w:multiLevelType w:val="hybridMultilevel"/>
    <w:tmpl w:val="455C3C36"/>
    <w:lvl w:ilvl="0" w:tplc="F292863C">
      <w:start w:val="2004"/>
      <w:numFmt w:val="decimal"/>
      <w:lvlText w:val="%1年"/>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624B0A"/>
    <w:multiLevelType w:val="hybridMultilevel"/>
    <w:tmpl w:val="1AA23EA2"/>
    <w:lvl w:ilvl="0" w:tplc="04090001">
      <w:start w:val="1"/>
      <w:numFmt w:val="bullet"/>
      <w:lvlText w:val=""/>
      <w:lvlJc w:val="left"/>
      <w:pPr>
        <w:ind w:left="3558" w:hanging="440"/>
      </w:pPr>
      <w:rPr>
        <w:rFonts w:ascii="Wingdings" w:hAnsi="Wingdings" w:hint="default"/>
      </w:rPr>
    </w:lvl>
    <w:lvl w:ilvl="1" w:tplc="0409000B" w:tentative="1">
      <w:start w:val="1"/>
      <w:numFmt w:val="bullet"/>
      <w:lvlText w:val=""/>
      <w:lvlJc w:val="left"/>
      <w:pPr>
        <w:ind w:left="3998" w:hanging="440"/>
      </w:pPr>
      <w:rPr>
        <w:rFonts w:ascii="Wingdings" w:hAnsi="Wingdings" w:hint="default"/>
      </w:rPr>
    </w:lvl>
    <w:lvl w:ilvl="2" w:tplc="0409000D" w:tentative="1">
      <w:start w:val="1"/>
      <w:numFmt w:val="bullet"/>
      <w:lvlText w:val=""/>
      <w:lvlJc w:val="left"/>
      <w:pPr>
        <w:ind w:left="4438" w:hanging="440"/>
      </w:pPr>
      <w:rPr>
        <w:rFonts w:ascii="Wingdings" w:hAnsi="Wingdings" w:hint="default"/>
      </w:rPr>
    </w:lvl>
    <w:lvl w:ilvl="3" w:tplc="04090001" w:tentative="1">
      <w:start w:val="1"/>
      <w:numFmt w:val="bullet"/>
      <w:lvlText w:val=""/>
      <w:lvlJc w:val="left"/>
      <w:pPr>
        <w:ind w:left="4878" w:hanging="440"/>
      </w:pPr>
      <w:rPr>
        <w:rFonts w:ascii="Wingdings" w:hAnsi="Wingdings" w:hint="default"/>
      </w:rPr>
    </w:lvl>
    <w:lvl w:ilvl="4" w:tplc="0409000B" w:tentative="1">
      <w:start w:val="1"/>
      <w:numFmt w:val="bullet"/>
      <w:lvlText w:val=""/>
      <w:lvlJc w:val="left"/>
      <w:pPr>
        <w:ind w:left="5318" w:hanging="440"/>
      </w:pPr>
      <w:rPr>
        <w:rFonts w:ascii="Wingdings" w:hAnsi="Wingdings" w:hint="default"/>
      </w:rPr>
    </w:lvl>
    <w:lvl w:ilvl="5" w:tplc="0409000D" w:tentative="1">
      <w:start w:val="1"/>
      <w:numFmt w:val="bullet"/>
      <w:lvlText w:val=""/>
      <w:lvlJc w:val="left"/>
      <w:pPr>
        <w:ind w:left="5758" w:hanging="440"/>
      </w:pPr>
      <w:rPr>
        <w:rFonts w:ascii="Wingdings" w:hAnsi="Wingdings" w:hint="default"/>
      </w:rPr>
    </w:lvl>
    <w:lvl w:ilvl="6" w:tplc="04090001" w:tentative="1">
      <w:start w:val="1"/>
      <w:numFmt w:val="bullet"/>
      <w:lvlText w:val=""/>
      <w:lvlJc w:val="left"/>
      <w:pPr>
        <w:ind w:left="6198" w:hanging="440"/>
      </w:pPr>
      <w:rPr>
        <w:rFonts w:ascii="Wingdings" w:hAnsi="Wingdings" w:hint="default"/>
      </w:rPr>
    </w:lvl>
    <w:lvl w:ilvl="7" w:tplc="0409000B" w:tentative="1">
      <w:start w:val="1"/>
      <w:numFmt w:val="bullet"/>
      <w:lvlText w:val=""/>
      <w:lvlJc w:val="left"/>
      <w:pPr>
        <w:ind w:left="6638" w:hanging="440"/>
      </w:pPr>
      <w:rPr>
        <w:rFonts w:ascii="Wingdings" w:hAnsi="Wingdings" w:hint="default"/>
      </w:rPr>
    </w:lvl>
    <w:lvl w:ilvl="8" w:tplc="0409000D" w:tentative="1">
      <w:start w:val="1"/>
      <w:numFmt w:val="bullet"/>
      <w:lvlText w:val=""/>
      <w:lvlJc w:val="left"/>
      <w:pPr>
        <w:ind w:left="7078" w:hanging="440"/>
      </w:pPr>
      <w:rPr>
        <w:rFonts w:ascii="Wingdings" w:hAnsi="Wingdings" w:hint="default"/>
      </w:rPr>
    </w:lvl>
  </w:abstractNum>
  <w:abstractNum w:abstractNumId="2" w15:restartNumberingAfterBreak="0">
    <w:nsid w:val="24756157"/>
    <w:multiLevelType w:val="multilevel"/>
    <w:tmpl w:val="06D4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3A6EF1"/>
    <w:multiLevelType w:val="hybridMultilevel"/>
    <w:tmpl w:val="0E7AE364"/>
    <w:lvl w:ilvl="0" w:tplc="6496230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90024B8"/>
    <w:multiLevelType w:val="hybridMultilevel"/>
    <w:tmpl w:val="DAA6C266"/>
    <w:lvl w:ilvl="0" w:tplc="FEA6DAA8">
      <w:start w:val="2004"/>
      <w:numFmt w:val="decimal"/>
      <w:lvlText w:val="%1年"/>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CAE1E81"/>
    <w:multiLevelType w:val="multilevel"/>
    <w:tmpl w:val="BE78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A16BB4"/>
    <w:multiLevelType w:val="hybridMultilevel"/>
    <w:tmpl w:val="CDAE0472"/>
    <w:lvl w:ilvl="0" w:tplc="AE6E59C8">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7" w15:restartNumberingAfterBreak="0">
    <w:nsid w:val="3FD74C6F"/>
    <w:multiLevelType w:val="hybridMultilevel"/>
    <w:tmpl w:val="637023B4"/>
    <w:lvl w:ilvl="0" w:tplc="EEAE4688">
      <w:start w:val="2004"/>
      <w:numFmt w:val="decimal"/>
      <w:lvlText w:val="%1年"/>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2A61104"/>
    <w:multiLevelType w:val="hybridMultilevel"/>
    <w:tmpl w:val="066EEAE4"/>
    <w:lvl w:ilvl="0" w:tplc="07E8B58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15028BC"/>
    <w:multiLevelType w:val="hybridMultilevel"/>
    <w:tmpl w:val="E812AF0C"/>
    <w:lvl w:ilvl="0" w:tplc="3A2AD716">
      <w:numFmt w:val="bullet"/>
      <w:lvlText w:val="※"/>
      <w:lvlJc w:val="left"/>
      <w:pPr>
        <w:ind w:left="3478" w:hanging="360"/>
      </w:pPr>
      <w:rPr>
        <w:rFonts w:ascii="UD デジタル 教科書体 N-R" w:eastAsia="UD デジタル 教科書体 N-R" w:hAnsi="游ゴシック" w:cs="Times New Roman" w:hint="eastAsia"/>
      </w:rPr>
    </w:lvl>
    <w:lvl w:ilvl="1" w:tplc="0409000B" w:tentative="1">
      <w:start w:val="1"/>
      <w:numFmt w:val="bullet"/>
      <w:lvlText w:val=""/>
      <w:lvlJc w:val="left"/>
      <w:pPr>
        <w:ind w:left="3998" w:hanging="440"/>
      </w:pPr>
      <w:rPr>
        <w:rFonts w:ascii="Wingdings" w:hAnsi="Wingdings" w:hint="default"/>
      </w:rPr>
    </w:lvl>
    <w:lvl w:ilvl="2" w:tplc="0409000D" w:tentative="1">
      <w:start w:val="1"/>
      <w:numFmt w:val="bullet"/>
      <w:lvlText w:val=""/>
      <w:lvlJc w:val="left"/>
      <w:pPr>
        <w:ind w:left="4438" w:hanging="440"/>
      </w:pPr>
      <w:rPr>
        <w:rFonts w:ascii="Wingdings" w:hAnsi="Wingdings" w:hint="default"/>
      </w:rPr>
    </w:lvl>
    <w:lvl w:ilvl="3" w:tplc="04090001" w:tentative="1">
      <w:start w:val="1"/>
      <w:numFmt w:val="bullet"/>
      <w:lvlText w:val=""/>
      <w:lvlJc w:val="left"/>
      <w:pPr>
        <w:ind w:left="4878" w:hanging="440"/>
      </w:pPr>
      <w:rPr>
        <w:rFonts w:ascii="Wingdings" w:hAnsi="Wingdings" w:hint="default"/>
      </w:rPr>
    </w:lvl>
    <w:lvl w:ilvl="4" w:tplc="0409000B" w:tentative="1">
      <w:start w:val="1"/>
      <w:numFmt w:val="bullet"/>
      <w:lvlText w:val=""/>
      <w:lvlJc w:val="left"/>
      <w:pPr>
        <w:ind w:left="5318" w:hanging="440"/>
      </w:pPr>
      <w:rPr>
        <w:rFonts w:ascii="Wingdings" w:hAnsi="Wingdings" w:hint="default"/>
      </w:rPr>
    </w:lvl>
    <w:lvl w:ilvl="5" w:tplc="0409000D" w:tentative="1">
      <w:start w:val="1"/>
      <w:numFmt w:val="bullet"/>
      <w:lvlText w:val=""/>
      <w:lvlJc w:val="left"/>
      <w:pPr>
        <w:ind w:left="5758" w:hanging="440"/>
      </w:pPr>
      <w:rPr>
        <w:rFonts w:ascii="Wingdings" w:hAnsi="Wingdings" w:hint="default"/>
      </w:rPr>
    </w:lvl>
    <w:lvl w:ilvl="6" w:tplc="04090001" w:tentative="1">
      <w:start w:val="1"/>
      <w:numFmt w:val="bullet"/>
      <w:lvlText w:val=""/>
      <w:lvlJc w:val="left"/>
      <w:pPr>
        <w:ind w:left="6198" w:hanging="440"/>
      </w:pPr>
      <w:rPr>
        <w:rFonts w:ascii="Wingdings" w:hAnsi="Wingdings" w:hint="default"/>
      </w:rPr>
    </w:lvl>
    <w:lvl w:ilvl="7" w:tplc="0409000B" w:tentative="1">
      <w:start w:val="1"/>
      <w:numFmt w:val="bullet"/>
      <w:lvlText w:val=""/>
      <w:lvlJc w:val="left"/>
      <w:pPr>
        <w:ind w:left="6638" w:hanging="440"/>
      </w:pPr>
      <w:rPr>
        <w:rFonts w:ascii="Wingdings" w:hAnsi="Wingdings" w:hint="default"/>
      </w:rPr>
    </w:lvl>
    <w:lvl w:ilvl="8" w:tplc="0409000D" w:tentative="1">
      <w:start w:val="1"/>
      <w:numFmt w:val="bullet"/>
      <w:lvlText w:val=""/>
      <w:lvlJc w:val="left"/>
      <w:pPr>
        <w:ind w:left="7078" w:hanging="440"/>
      </w:pPr>
      <w:rPr>
        <w:rFonts w:ascii="Wingdings" w:hAnsi="Wingdings" w:hint="default"/>
      </w:rPr>
    </w:lvl>
  </w:abstractNum>
  <w:abstractNum w:abstractNumId="10" w15:restartNumberingAfterBreak="0">
    <w:nsid w:val="7C132EAE"/>
    <w:multiLevelType w:val="hybridMultilevel"/>
    <w:tmpl w:val="048E10E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67090094">
    <w:abstractNumId w:val="7"/>
  </w:num>
  <w:num w:numId="2" w16cid:durableId="356736552">
    <w:abstractNumId w:val="0"/>
  </w:num>
  <w:num w:numId="3" w16cid:durableId="639968372">
    <w:abstractNumId w:val="4"/>
  </w:num>
  <w:num w:numId="4" w16cid:durableId="245192616">
    <w:abstractNumId w:val="3"/>
  </w:num>
  <w:num w:numId="5" w16cid:durableId="16039531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9803501">
    <w:abstractNumId w:val="8"/>
  </w:num>
  <w:num w:numId="7" w16cid:durableId="252129838">
    <w:abstractNumId w:val="2"/>
  </w:num>
  <w:num w:numId="8" w16cid:durableId="1443919932">
    <w:abstractNumId w:val="5"/>
  </w:num>
  <w:num w:numId="9" w16cid:durableId="254482069">
    <w:abstractNumId w:val="1"/>
  </w:num>
  <w:num w:numId="10" w16cid:durableId="388963284">
    <w:abstractNumId w:val="9"/>
  </w:num>
  <w:num w:numId="11" w16cid:durableId="1990665660">
    <w:abstractNumId w:val="6"/>
  </w:num>
  <w:num w:numId="12" w16cid:durableId="6014558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DD0"/>
    <w:rsid w:val="00000A65"/>
    <w:rsid w:val="00004451"/>
    <w:rsid w:val="00012892"/>
    <w:rsid w:val="000167C1"/>
    <w:rsid w:val="00017282"/>
    <w:rsid w:val="0002076B"/>
    <w:rsid w:val="00040AD7"/>
    <w:rsid w:val="00056990"/>
    <w:rsid w:val="000631FA"/>
    <w:rsid w:val="000747E0"/>
    <w:rsid w:val="00080592"/>
    <w:rsid w:val="000833B9"/>
    <w:rsid w:val="0008628C"/>
    <w:rsid w:val="00094736"/>
    <w:rsid w:val="000A0D96"/>
    <w:rsid w:val="000C1752"/>
    <w:rsid w:val="000D32E7"/>
    <w:rsid w:val="000F09F2"/>
    <w:rsid w:val="00101972"/>
    <w:rsid w:val="001148C7"/>
    <w:rsid w:val="001340A3"/>
    <w:rsid w:val="001469E6"/>
    <w:rsid w:val="001509D3"/>
    <w:rsid w:val="0015502E"/>
    <w:rsid w:val="00166AA4"/>
    <w:rsid w:val="001727C7"/>
    <w:rsid w:val="00173042"/>
    <w:rsid w:val="001776A2"/>
    <w:rsid w:val="001839CD"/>
    <w:rsid w:val="001B4B9B"/>
    <w:rsid w:val="001B6826"/>
    <w:rsid w:val="001C17B5"/>
    <w:rsid w:val="001C37D2"/>
    <w:rsid w:val="001C7393"/>
    <w:rsid w:val="001D6244"/>
    <w:rsid w:val="001F02F6"/>
    <w:rsid w:val="001F5A77"/>
    <w:rsid w:val="0020174A"/>
    <w:rsid w:val="00204A3F"/>
    <w:rsid w:val="00205930"/>
    <w:rsid w:val="00213440"/>
    <w:rsid w:val="00223C5C"/>
    <w:rsid w:val="00234613"/>
    <w:rsid w:val="00244E95"/>
    <w:rsid w:val="00245781"/>
    <w:rsid w:val="002461AE"/>
    <w:rsid w:val="0027778C"/>
    <w:rsid w:val="00282134"/>
    <w:rsid w:val="00282440"/>
    <w:rsid w:val="00291775"/>
    <w:rsid w:val="00292A0D"/>
    <w:rsid w:val="002D4895"/>
    <w:rsid w:val="002E4D6B"/>
    <w:rsid w:val="002E54D3"/>
    <w:rsid w:val="002E60A2"/>
    <w:rsid w:val="002E7DCE"/>
    <w:rsid w:val="002F314D"/>
    <w:rsid w:val="002F3F51"/>
    <w:rsid w:val="003240C2"/>
    <w:rsid w:val="00341885"/>
    <w:rsid w:val="0034305F"/>
    <w:rsid w:val="00352184"/>
    <w:rsid w:val="00357E84"/>
    <w:rsid w:val="00370E8D"/>
    <w:rsid w:val="003729DB"/>
    <w:rsid w:val="00373E29"/>
    <w:rsid w:val="00374363"/>
    <w:rsid w:val="0038163A"/>
    <w:rsid w:val="00387C1E"/>
    <w:rsid w:val="003B4051"/>
    <w:rsid w:val="003C4EFB"/>
    <w:rsid w:val="003D4F57"/>
    <w:rsid w:val="003E0A26"/>
    <w:rsid w:val="003E3D8C"/>
    <w:rsid w:val="004066F7"/>
    <w:rsid w:val="0041518D"/>
    <w:rsid w:val="0042259A"/>
    <w:rsid w:val="00430747"/>
    <w:rsid w:val="00432844"/>
    <w:rsid w:val="00440CDA"/>
    <w:rsid w:val="004701EF"/>
    <w:rsid w:val="0048134D"/>
    <w:rsid w:val="00484025"/>
    <w:rsid w:val="00491996"/>
    <w:rsid w:val="00491F9E"/>
    <w:rsid w:val="004923C2"/>
    <w:rsid w:val="004A5AED"/>
    <w:rsid w:val="004B17CC"/>
    <w:rsid w:val="004B7D8E"/>
    <w:rsid w:val="004C3993"/>
    <w:rsid w:val="004D253A"/>
    <w:rsid w:val="004D5125"/>
    <w:rsid w:val="004D7F2D"/>
    <w:rsid w:val="004E74C1"/>
    <w:rsid w:val="00514BBD"/>
    <w:rsid w:val="00516DD0"/>
    <w:rsid w:val="00517FC2"/>
    <w:rsid w:val="005238D3"/>
    <w:rsid w:val="00532200"/>
    <w:rsid w:val="00536173"/>
    <w:rsid w:val="0054097B"/>
    <w:rsid w:val="00545A4C"/>
    <w:rsid w:val="00547A14"/>
    <w:rsid w:val="00547A5B"/>
    <w:rsid w:val="00554DCE"/>
    <w:rsid w:val="00555921"/>
    <w:rsid w:val="0056685A"/>
    <w:rsid w:val="005925A0"/>
    <w:rsid w:val="00592AC1"/>
    <w:rsid w:val="005976C3"/>
    <w:rsid w:val="005A027D"/>
    <w:rsid w:val="005A6197"/>
    <w:rsid w:val="005B19A0"/>
    <w:rsid w:val="005C554D"/>
    <w:rsid w:val="005E72B2"/>
    <w:rsid w:val="005F48DE"/>
    <w:rsid w:val="00613F70"/>
    <w:rsid w:val="00616003"/>
    <w:rsid w:val="00623687"/>
    <w:rsid w:val="006313D5"/>
    <w:rsid w:val="00646B28"/>
    <w:rsid w:val="00646BC8"/>
    <w:rsid w:val="00651E63"/>
    <w:rsid w:val="00652443"/>
    <w:rsid w:val="00653AB5"/>
    <w:rsid w:val="00663704"/>
    <w:rsid w:val="00697AD9"/>
    <w:rsid w:val="006B259C"/>
    <w:rsid w:val="006B3366"/>
    <w:rsid w:val="006B3F82"/>
    <w:rsid w:val="006B4ABA"/>
    <w:rsid w:val="006C1065"/>
    <w:rsid w:val="006C6D98"/>
    <w:rsid w:val="006C78F3"/>
    <w:rsid w:val="006D3B7D"/>
    <w:rsid w:val="006D4E1C"/>
    <w:rsid w:val="00706ED9"/>
    <w:rsid w:val="00720E70"/>
    <w:rsid w:val="0073509C"/>
    <w:rsid w:val="00735B8F"/>
    <w:rsid w:val="0074201E"/>
    <w:rsid w:val="00745112"/>
    <w:rsid w:val="0074549E"/>
    <w:rsid w:val="00787965"/>
    <w:rsid w:val="0079296D"/>
    <w:rsid w:val="007939F3"/>
    <w:rsid w:val="007C0B5F"/>
    <w:rsid w:val="007C62A6"/>
    <w:rsid w:val="007D06AC"/>
    <w:rsid w:val="007D19F2"/>
    <w:rsid w:val="007D70D1"/>
    <w:rsid w:val="00815C26"/>
    <w:rsid w:val="00824963"/>
    <w:rsid w:val="0084193F"/>
    <w:rsid w:val="00860B20"/>
    <w:rsid w:val="00866F66"/>
    <w:rsid w:val="008749CE"/>
    <w:rsid w:val="008766B5"/>
    <w:rsid w:val="008A1272"/>
    <w:rsid w:val="008B3B74"/>
    <w:rsid w:val="008D7AC4"/>
    <w:rsid w:val="008D7F1F"/>
    <w:rsid w:val="008E47B8"/>
    <w:rsid w:val="008E4A2B"/>
    <w:rsid w:val="008E6F03"/>
    <w:rsid w:val="00910ABE"/>
    <w:rsid w:val="00917650"/>
    <w:rsid w:val="00921C86"/>
    <w:rsid w:val="00922F98"/>
    <w:rsid w:val="009248FC"/>
    <w:rsid w:val="00932BF2"/>
    <w:rsid w:val="00937437"/>
    <w:rsid w:val="009546B6"/>
    <w:rsid w:val="00966D6A"/>
    <w:rsid w:val="0096721C"/>
    <w:rsid w:val="00990F13"/>
    <w:rsid w:val="00993C60"/>
    <w:rsid w:val="009B190F"/>
    <w:rsid w:val="009B20FB"/>
    <w:rsid w:val="009B4CA4"/>
    <w:rsid w:val="009B505A"/>
    <w:rsid w:val="009B74B9"/>
    <w:rsid w:val="009C204C"/>
    <w:rsid w:val="009C30DF"/>
    <w:rsid w:val="009F21BB"/>
    <w:rsid w:val="009F21FF"/>
    <w:rsid w:val="009F3B63"/>
    <w:rsid w:val="00A00FC0"/>
    <w:rsid w:val="00A05FA2"/>
    <w:rsid w:val="00A40670"/>
    <w:rsid w:val="00A70416"/>
    <w:rsid w:val="00A716C9"/>
    <w:rsid w:val="00A71A83"/>
    <w:rsid w:val="00A74BCC"/>
    <w:rsid w:val="00A913F9"/>
    <w:rsid w:val="00A91D07"/>
    <w:rsid w:val="00AA1D59"/>
    <w:rsid w:val="00AB5599"/>
    <w:rsid w:val="00AB765D"/>
    <w:rsid w:val="00AE2BDA"/>
    <w:rsid w:val="00AF6046"/>
    <w:rsid w:val="00AF6382"/>
    <w:rsid w:val="00B021F9"/>
    <w:rsid w:val="00B04D21"/>
    <w:rsid w:val="00B12094"/>
    <w:rsid w:val="00B16E6D"/>
    <w:rsid w:val="00B17990"/>
    <w:rsid w:val="00B2080A"/>
    <w:rsid w:val="00B213EB"/>
    <w:rsid w:val="00B33054"/>
    <w:rsid w:val="00B44542"/>
    <w:rsid w:val="00B47876"/>
    <w:rsid w:val="00B66DA0"/>
    <w:rsid w:val="00B725ED"/>
    <w:rsid w:val="00B77F21"/>
    <w:rsid w:val="00B93F22"/>
    <w:rsid w:val="00B94E7A"/>
    <w:rsid w:val="00BD039C"/>
    <w:rsid w:val="00BD2DD9"/>
    <w:rsid w:val="00BD7237"/>
    <w:rsid w:val="00C145A1"/>
    <w:rsid w:val="00C321E5"/>
    <w:rsid w:val="00C35D94"/>
    <w:rsid w:val="00C40863"/>
    <w:rsid w:val="00C47552"/>
    <w:rsid w:val="00C51795"/>
    <w:rsid w:val="00C53BCC"/>
    <w:rsid w:val="00C72854"/>
    <w:rsid w:val="00C74DC9"/>
    <w:rsid w:val="00C81886"/>
    <w:rsid w:val="00C971FF"/>
    <w:rsid w:val="00CA1AF0"/>
    <w:rsid w:val="00CA4944"/>
    <w:rsid w:val="00CC0EE4"/>
    <w:rsid w:val="00CC465D"/>
    <w:rsid w:val="00CE00AE"/>
    <w:rsid w:val="00CE7D16"/>
    <w:rsid w:val="00CF6AA0"/>
    <w:rsid w:val="00D02291"/>
    <w:rsid w:val="00D03A2F"/>
    <w:rsid w:val="00D119FC"/>
    <w:rsid w:val="00D30EC8"/>
    <w:rsid w:val="00D31372"/>
    <w:rsid w:val="00D42B0A"/>
    <w:rsid w:val="00D57A77"/>
    <w:rsid w:val="00D666BB"/>
    <w:rsid w:val="00D7647B"/>
    <w:rsid w:val="00D82D94"/>
    <w:rsid w:val="00D871DF"/>
    <w:rsid w:val="00D911B1"/>
    <w:rsid w:val="00D955E4"/>
    <w:rsid w:val="00DA063A"/>
    <w:rsid w:val="00DA553E"/>
    <w:rsid w:val="00DA5A51"/>
    <w:rsid w:val="00DA5F3E"/>
    <w:rsid w:val="00DB368A"/>
    <w:rsid w:val="00DC2124"/>
    <w:rsid w:val="00DC4977"/>
    <w:rsid w:val="00DC4E86"/>
    <w:rsid w:val="00DD5F0A"/>
    <w:rsid w:val="00DE1812"/>
    <w:rsid w:val="00DE5BD7"/>
    <w:rsid w:val="00DE69D6"/>
    <w:rsid w:val="00DF0D7B"/>
    <w:rsid w:val="00DF6A60"/>
    <w:rsid w:val="00E2413F"/>
    <w:rsid w:val="00E26D0E"/>
    <w:rsid w:val="00E3217D"/>
    <w:rsid w:val="00E502CA"/>
    <w:rsid w:val="00E51E8B"/>
    <w:rsid w:val="00E62AA2"/>
    <w:rsid w:val="00E6604B"/>
    <w:rsid w:val="00E74272"/>
    <w:rsid w:val="00E76533"/>
    <w:rsid w:val="00E81082"/>
    <w:rsid w:val="00E84F52"/>
    <w:rsid w:val="00EA1A76"/>
    <w:rsid w:val="00EB0998"/>
    <w:rsid w:val="00EB38E4"/>
    <w:rsid w:val="00EB4970"/>
    <w:rsid w:val="00EB72B4"/>
    <w:rsid w:val="00EC29FF"/>
    <w:rsid w:val="00EC6B65"/>
    <w:rsid w:val="00EE30FA"/>
    <w:rsid w:val="00EE724D"/>
    <w:rsid w:val="00EF0DCF"/>
    <w:rsid w:val="00F008A4"/>
    <w:rsid w:val="00F0452E"/>
    <w:rsid w:val="00F24ADA"/>
    <w:rsid w:val="00F31E63"/>
    <w:rsid w:val="00F447F8"/>
    <w:rsid w:val="00F544F8"/>
    <w:rsid w:val="00F56803"/>
    <w:rsid w:val="00F572CA"/>
    <w:rsid w:val="00F64C51"/>
    <w:rsid w:val="00F70266"/>
    <w:rsid w:val="00F711C4"/>
    <w:rsid w:val="00F81731"/>
    <w:rsid w:val="00F900A2"/>
    <w:rsid w:val="00FA2EB9"/>
    <w:rsid w:val="00FB11E7"/>
    <w:rsid w:val="00FC4DCF"/>
    <w:rsid w:val="00FC5ED9"/>
    <w:rsid w:val="00FE563A"/>
    <w:rsid w:val="00FF4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3971F1A2"/>
  <w15:chartTrackingRefBased/>
  <w15:docId w15:val="{251D9CD4-FC35-4470-A70B-B6875CE7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link w:val="30"/>
    <w:uiPriority w:val="9"/>
    <w:qFormat/>
    <w:rsid w:val="004066F7"/>
    <w:pPr>
      <w:widowControl/>
      <w:spacing w:before="100" w:beforeAutospacing="1" w:after="100" w:afterAutospacing="1"/>
      <w:jc w:val="left"/>
      <w:outlineLvl w:val="2"/>
    </w:pPr>
    <w:rPr>
      <w:rFonts w:ascii="ＭＳ Ｐゴシック" w:eastAsia="ＭＳ Ｐゴシック" w:hAnsi="ＭＳ Ｐゴシック"/>
      <w:b/>
      <w:bCs/>
      <w:kern w:val="0"/>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pPr>
      <w:jc w:val="right"/>
    </w:pPr>
  </w:style>
  <w:style w:type="paragraph" w:styleId="a5">
    <w:name w:val="Note Heading"/>
    <w:basedOn w:val="a"/>
    <w:next w:val="a"/>
    <w:pPr>
      <w:jc w:val="center"/>
    </w:pPr>
  </w:style>
  <w:style w:type="paragraph" w:styleId="a6">
    <w:name w:val="Body Text Indent"/>
    <w:basedOn w:val="a"/>
    <w:pPr>
      <w:ind w:firstLineChars="100" w:firstLine="210"/>
    </w:pPr>
  </w:style>
  <w:style w:type="paragraph" w:styleId="a7">
    <w:name w:val="Balloon Text"/>
    <w:basedOn w:val="a"/>
    <w:semiHidden/>
    <w:rsid w:val="00B021F9"/>
    <w:rPr>
      <w:rFonts w:ascii="Arial" w:eastAsia="ＭＳ ゴシック" w:hAnsi="Arial"/>
      <w:sz w:val="18"/>
      <w:szCs w:val="18"/>
    </w:rPr>
  </w:style>
  <w:style w:type="paragraph" w:styleId="a8">
    <w:name w:val="header"/>
    <w:basedOn w:val="a"/>
    <w:link w:val="a9"/>
    <w:rsid w:val="00BD039C"/>
    <w:pPr>
      <w:tabs>
        <w:tab w:val="center" w:pos="4252"/>
        <w:tab w:val="right" w:pos="8504"/>
      </w:tabs>
      <w:snapToGrid w:val="0"/>
    </w:pPr>
    <w:rPr>
      <w:lang w:val="x-none" w:eastAsia="x-none"/>
    </w:rPr>
  </w:style>
  <w:style w:type="character" w:customStyle="1" w:styleId="a9">
    <w:name w:val="ヘッダー (文字)"/>
    <w:link w:val="a8"/>
    <w:rsid w:val="00BD039C"/>
    <w:rPr>
      <w:kern w:val="2"/>
      <w:sz w:val="21"/>
      <w:szCs w:val="24"/>
    </w:rPr>
  </w:style>
  <w:style w:type="paragraph" w:styleId="aa">
    <w:name w:val="footer"/>
    <w:basedOn w:val="a"/>
    <w:link w:val="ab"/>
    <w:rsid w:val="00BD039C"/>
    <w:pPr>
      <w:tabs>
        <w:tab w:val="center" w:pos="4252"/>
        <w:tab w:val="right" w:pos="8504"/>
      </w:tabs>
      <w:snapToGrid w:val="0"/>
    </w:pPr>
    <w:rPr>
      <w:lang w:val="x-none" w:eastAsia="x-none"/>
    </w:rPr>
  </w:style>
  <w:style w:type="character" w:customStyle="1" w:styleId="ab">
    <w:name w:val="フッター (文字)"/>
    <w:link w:val="aa"/>
    <w:rsid w:val="00BD039C"/>
    <w:rPr>
      <w:kern w:val="2"/>
      <w:sz w:val="21"/>
      <w:szCs w:val="24"/>
    </w:rPr>
  </w:style>
  <w:style w:type="character" w:styleId="ac">
    <w:name w:val="Hyperlink"/>
    <w:rsid w:val="007939F3"/>
    <w:rPr>
      <w:color w:val="0563C1"/>
      <w:u w:val="single"/>
    </w:rPr>
  </w:style>
  <w:style w:type="character" w:customStyle="1" w:styleId="30">
    <w:name w:val="見出し 3 (文字)"/>
    <w:link w:val="3"/>
    <w:uiPriority w:val="9"/>
    <w:rsid w:val="004066F7"/>
    <w:rPr>
      <w:rFonts w:ascii="ＭＳ Ｐゴシック" w:eastAsia="ＭＳ Ｐゴシック" w:hAnsi="ＭＳ Ｐゴシック" w:cs="ＭＳ Ｐゴシック"/>
      <w:b/>
      <w:bCs/>
      <w:sz w:val="27"/>
      <w:szCs w:val="27"/>
    </w:rPr>
  </w:style>
  <w:style w:type="paragraph" w:customStyle="1" w:styleId="infop">
    <w:name w:val="info_p"/>
    <w:basedOn w:val="a"/>
    <w:rsid w:val="004066F7"/>
    <w:pPr>
      <w:widowControl/>
      <w:spacing w:before="100" w:beforeAutospacing="1" w:after="100" w:afterAutospacing="1"/>
      <w:jc w:val="left"/>
    </w:pPr>
    <w:rPr>
      <w:rFonts w:ascii="ＭＳ Ｐゴシック" w:eastAsia="ＭＳ Ｐゴシック" w:hAnsi="ＭＳ Ｐゴシック" w:cs="ＭＳ Ｐゴシック"/>
      <w:b/>
      <w:bCs/>
      <w:color w:val="58A3D8"/>
      <w:kern w:val="0"/>
      <w:sz w:val="24"/>
    </w:rPr>
  </w:style>
  <w:style w:type="table" w:styleId="ad">
    <w:name w:val="Table Grid"/>
    <w:basedOn w:val="a1"/>
    <w:rsid w:val="00204A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509D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e">
    <w:name w:val="Plain Text"/>
    <w:basedOn w:val="a"/>
    <w:link w:val="af"/>
    <w:uiPriority w:val="99"/>
    <w:unhideWhenUsed/>
    <w:rsid w:val="00004451"/>
    <w:pPr>
      <w:jc w:val="left"/>
    </w:pPr>
    <w:rPr>
      <w:rFonts w:ascii="游ゴシック" w:eastAsia="游ゴシック" w:hAnsi="Courier New" w:cs="Courier New"/>
      <w:sz w:val="22"/>
      <w:szCs w:val="22"/>
    </w:rPr>
  </w:style>
  <w:style w:type="character" w:customStyle="1" w:styleId="af">
    <w:name w:val="書式なし (文字)"/>
    <w:link w:val="ae"/>
    <w:uiPriority w:val="99"/>
    <w:rsid w:val="00004451"/>
    <w:rPr>
      <w:rFonts w:ascii="游ゴシック" w:eastAsia="游ゴシック" w:hAnsi="Courier New" w:cs="Courier New"/>
      <w:kern w:val="2"/>
      <w:sz w:val="22"/>
      <w:szCs w:val="22"/>
    </w:rPr>
  </w:style>
  <w:style w:type="character" w:styleId="af0">
    <w:name w:val="FollowedHyperlink"/>
    <w:basedOn w:val="a0"/>
    <w:rsid w:val="00514BBD"/>
    <w:rPr>
      <w:color w:val="954F72" w:themeColor="followedHyperlink"/>
      <w:u w:val="single"/>
    </w:rPr>
  </w:style>
  <w:style w:type="paragraph" w:styleId="af1">
    <w:name w:val="List Paragraph"/>
    <w:basedOn w:val="a"/>
    <w:uiPriority w:val="34"/>
    <w:qFormat/>
    <w:rsid w:val="00E76533"/>
    <w:pPr>
      <w:ind w:leftChars="400" w:left="840"/>
    </w:pPr>
  </w:style>
  <w:style w:type="character" w:styleId="af2">
    <w:name w:val="Unresolved Mention"/>
    <w:basedOn w:val="a0"/>
    <w:uiPriority w:val="99"/>
    <w:semiHidden/>
    <w:unhideWhenUsed/>
    <w:rsid w:val="00876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9131">
      <w:bodyDiv w:val="1"/>
      <w:marLeft w:val="0"/>
      <w:marRight w:val="0"/>
      <w:marTop w:val="0"/>
      <w:marBottom w:val="0"/>
      <w:divBdr>
        <w:top w:val="none" w:sz="0" w:space="0" w:color="auto"/>
        <w:left w:val="none" w:sz="0" w:space="0" w:color="auto"/>
        <w:bottom w:val="none" w:sz="0" w:space="0" w:color="auto"/>
        <w:right w:val="none" w:sz="0" w:space="0" w:color="auto"/>
      </w:divBdr>
    </w:div>
    <w:div w:id="672488006">
      <w:bodyDiv w:val="1"/>
      <w:marLeft w:val="0"/>
      <w:marRight w:val="0"/>
      <w:marTop w:val="0"/>
      <w:marBottom w:val="0"/>
      <w:divBdr>
        <w:top w:val="none" w:sz="0" w:space="0" w:color="auto"/>
        <w:left w:val="none" w:sz="0" w:space="0" w:color="auto"/>
        <w:bottom w:val="none" w:sz="0" w:space="0" w:color="auto"/>
        <w:right w:val="none" w:sz="0" w:space="0" w:color="auto"/>
      </w:divBdr>
    </w:div>
    <w:div w:id="1543977244">
      <w:bodyDiv w:val="1"/>
      <w:marLeft w:val="0"/>
      <w:marRight w:val="0"/>
      <w:marTop w:val="0"/>
      <w:marBottom w:val="0"/>
      <w:divBdr>
        <w:top w:val="none" w:sz="0" w:space="0" w:color="auto"/>
        <w:left w:val="none" w:sz="0" w:space="0" w:color="auto"/>
        <w:bottom w:val="none" w:sz="0" w:space="0" w:color="auto"/>
        <w:right w:val="none" w:sz="0" w:space="0" w:color="auto"/>
      </w:divBdr>
      <w:divsChild>
        <w:div w:id="99835843">
          <w:marLeft w:val="0"/>
          <w:marRight w:val="0"/>
          <w:marTop w:val="0"/>
          <w:marBottom w:val="0"/>
          <w:divBdr>
            <w:top w:val="none" w:sz="0" w:space="0" w:color="auto"/>
            <w:left w:val="single" w:sz="6" w:space="0" w:color="4CA0DB"/>
            <w:bottom w:val="none" w:sz="0" w:space="0" w:color="auto"/>
            <w:right w:val="single" w:sz="6" w:space="0" w:color="4CA0DB"/>
          </w:divBdr>
          <w:divsChild>
            <w:div w:id="1268075028">
              <w:marLeft w:val="2400"/>
              <w:marRight w:val="0"/>
              <w:marTop w:val="0"/>
              <w:marBottom w:val="0"/>
              <w:divBdr>
                <w:top w:val="none" w:sz="0" w:space="0" w:color="auto"/>
                <w:left w:val="none" w:sz="0" w:space="0" w:color="auto"/>
                <w:bottom w:val="none" w:sz="0" w:space="0" w:color="auto"/>
                <w:right w:val="none" w:sz="0" w:space="0" w:color="auto"/>
              </w:divBdr>
              <w:divsChild>
                <w:div w:id="299968623">
                  <w:marLeft w:val="0"/>
                  <w:marRight w:val="0"/>
                  <w:marTop w:val="0"/>
                  <w:marBottom w:val="0"/>
                  <w:divBdr>
                    <w:top w:val="none" w:sz="0" w:space="0" w:color="auto"/>
                    <w:left w:val="none" w:sz="0" w:space="0" w:color="auto"/>
                    <w:bottom w:val="none" w:sz="0" w:space="0" w:color="auto"/>
                    <w:right w:val="none" w:sz="0" w:space="0" w:color="auto"/>
                  </w:divBdr>
                  <w:divsChild>
                    <w:div w:id="94980400">
                      <w:marLeft w:val="0"/>
                      <w:marRight w:val="4650"/>
                      <w:marTop w:val="0"/>
                      <w:marBottom w:val="0"/>
                      <w:divBdr>
                        <w:top w:val="none" w:sz="0" w:space="0" w:color="auto"/>
                        <w:left w:val="none" w:sz="0" w:space="0" w:color="auto"/>
                        <w:bottom w:val="none" w:sz="0" w:space="0" w:color="auto"/>
                        <w:right w:val="none" w:sz="0" w:space="0" w:color="auto"/>
                      </w:divBdr>
                    </w:div>
                    <w:div w:id="669455665">
                      <w:marLeft w:val="0"/>
                      <w:marRight w:val="0"/>
                      <w:marTop w:val="0"/>
                      <w:marBottom w:val="0"/>
                      <w:divBdr>
                        <w:top w:val="none" w:sz="0" w:space="0" w:color="auto"/>
                        <w:left w:val="none" w:sz="0" w:space="0" w:color="auto"/>
                        <w:bottom w:val="none" w:sz="0" w:space="0" w:color="auto"/>
                        <w:right w:val="none" w:sz="0" w:space="0" w:color="auto"/>
                      </w:divBdr>
                      <w:divsChild>
                        <w:div w:id="119883205">
                          <w:marLeft w:val="0"/>
                          <w:marRight w:val="0"/>
                          <w:marTop w:val="0"/>
                          <w:marBottom w:val="0"/>
                          <w:divBdr>
                            <w:top w:val="none" w:sz="0" w:space="0" w:color="auto"/>
                            <w:left w:val="none" w:sz="0" w:space="0" w:color="auto"/>
                            <w:bottom w:val="none" w:sz="0" w:space="0" w:color="auto"/>
                            <w:right w:val="none" w:sz="0" w:space="0" w:color="auto"/>
                          </w:divBdr>
                        </w:div>
                        <w:div w:id="499078073">
                          <w:marLeft w:val="0"/>
                          <w:marRight w:val="0"/>
                          <w:marTop w:val="0"/>
                          <w:marBottom w:val="0"/>
                          <w:divBdr>
                            <w:top w:val="none" w:sz="0" w:space="0" w:color="auto"/>
                            <w:left w:val="none" w:sz="0" w:space="0" w:color="auto"/>
                            <w:bottom w:val="none" w:sz="0" w:space="0" w:color="auto"/>
                            <w:right w:val="none" w:sz="0" w:space="0" w:color="auto"/>
                          </w:divBdr>
                        </w:div>
                        <w:div w:id="944651500">
                          <w:marLeft w:val="0"/>
                          <w:marRight w:val="0"/>
                          <w:marTop w:val="0"/>
                          <w:marBottom w:val="0"/>
                          <w:divBdr>
                            <w:top w:val="none" w:sz="0" w:space="0" w:color="auto"/>
                            <w:left w:val="none" w:sz="0" w:space="0" w:color="auto"/>
                            <w:bottom w:val="none" w:sz="0" w:space="0" w:color="auto"/>
                            <w:right w:val="none" w:sz="0" w:space="0" w:color="auto"/>
                          </w:divBdr>
                        </w:div>
                        <w:div w:id="1413425973">
                          <w:marLeft w:val="0"/>
                          <w:marRight w:val="0"/>
                          <w:marTop w:val="0"/>
                          <w:marBottom w:val="0"/>
                          <w:divBdr>
                            <w:top w:val="none" w:sz="0" w:space="0" w:color="auto"/>
                            <w:left w:val="none" w:sz="0" w:space="0" w:color="auto"/>
                            <w:bottom w:val="none" w:sz="0" w:space="0" w:color="auto"/>
                            <w:right w:val="none" w:sz="0" w:space="0" w:color="auto"/>
                          </w:divBdr>
                        </w:div>
                        <w:div w:id="1791973912">
                          <w:marLeft w:val="0"/>
                          <w:marRight w:val="0"/>
                          <w:marTop w:val="0"/>
                          <w:marBottom w:val="0"/>
                          <w:divBdr>
                            <w:top w:val="none" w:sz="0" w:space="0" w:color="auto"/>
                            <w:left w:val="none" w:sz="0" w:space="0" w:color="auto"/>
                            <w:bottom w:val="none" w:sz="0" w:space="0" w:color="auto"/>
                            <w:right w:val="none" w:sz="0" w:space="0" w:color="auto"/>
                          </w:divBdr>
                        </w:div>
                        <w:div w:id="1925141114">
                          <w:marLeft w:val="0"/>
                          <w:marRight w:val="0"/>
                          <w:marTop w:val="0"/>
                          <w:marBottom w:val="0"/>
                          <w:divBdr>
                            <w:top w:val="none" w:sz="0" w:space="0" w:color="auto"/>
                            <w:left w:val="none" w:sz="0" w:space="0" w:color="auto"/>
                            <w:bottom w:val="none" w:sz="0" w:space="0" w:color="auto"/>
                            <w:right w:val="none" w:sz="0" w:space="0" w:color="auto"/>
                          </w:divBdr>
                        </w:div>
                      </w:divsChild>
                    </w:div>
                    <w:div w:id="157118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734703">
      <w:bodyDiv w:val="1"/>
      <w:marLeft w:val="0"/>
      <w:marRight w:val="0"/>
      <w:marTop w:val="0"/>
      <w:marBottom w:val="0"/>
      <w:divBdr>
        <w:top w:val="none" w:sz="0" w:space="0" w:color="auto"/>
        <w:left w:val="none" w:sz="0" w:space="0" w:color="auto"/>
        <w:bottom w:val="none" w:sz="0" w:space="0" w:color="auto"/>
        <w:right w:val="none" w:sz="0" w:space="0" w:color="auto"/>
      </w:divBdr>
    </w:div>
    <w:div w:id="188371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sou.com/index.html"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u-sou.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ou-sou.com/" TargetMode="External"/><Relationship Id="rId4" Type="http://schemas.openxmlformats.org/officeDocument/2006/relationships/settings" Target="settings.xml"/><Relationship Id="rId9" Type="http://schemas.openxmlformats.org/officeDocument/2006/relationships/hyperlink" Target="http://sou-sou.com/index.html" TargetMode="External"/><Relationship Id="rId14" Type="http://schemas.openxmlformats.org/officeDocument/2006/relationships/hyperlink" Target="https://forms.gle/TVs2VsTQvEiXi2Wi8"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97D07C-68B4-4CDD-A245-BF85BDF8B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367</Words>
  <Characters>2096</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平成１６年７月３０日</vt:lpstr>
      <vt:lpstr>平成１６年７月３０日</vt:lpstr>
    </vt:vector>
  </TitlesOfParts>
  <Company>萩の杜</Company>
  <LinksUpToDate>false</LinksUpToDate>
  <CharactersWithSpaces>2459</CharactersWithSpaces>
  <SharedDoc>false</SharedDoc>
  <HLinks>
    <vt:vector size="6" baseType="variant">
      <vt:variant>
        <vt:i4>6684681</vt:i4>
      </vt:variant>
      <vt:variant>
        <vt:i4>0</vt:i4>
      </vt:variant>
      <vt:variant>
        <vt:i4>0</vt:i4>
      </vt:variant>
      <vt:variant>
        <vt:i4>5</vt:i4>
      </vt:variant>
      <vt:variant>
        <vt:lpwstr>mailto:pws-net@suginokokai.com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平成１６年７月３０日</dc:title>
  <dc:subject/>
  <dc:creator>社会福祉法人北摂杉の子会</dc:creator>
  <cp:keywords/>
  <cp:lastModifiedBy>安田 文彦</cp:lastModifiedBy>
  <cp:revision>4</cp:revision>
  <cp:lastPrinted>2023-08-30T09:26:00Z</cp:lastPrinted>
  <dcterms:created xsi:type="dcterms:W3CDTF">2025-05-21T18:18:00Z</dcterms:created>
  <dcterms:modified xsi:type="dcterms:W3CDTF">2025-05-21T18:30:00Z</dcterms:modified>
</cp:coreProperties>
</file>